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BD9" w:rsidRPr="00347EB2" w:rsidRDefault="00553BD9" w:rsidP="00553BD9">
      <w:pPr>
        <w:autoSpaceDE w:val="0"/>
        <w:autoSpaceDN w:val="0"/>
        <w:spacing w:before="1"/>
        <w:ind w:left="94" w:right="598"/>
        <w:jc w:val="left"/>
        <w:outlineLvl w:val="0"/>
        <w:rPr>
          <w:rFonts w:cs="Noto Sans Mono CJK HK"/>
          <w:bCs/>
          <w:spacing w:val="-1"/>
        </w:rPr>
      </w:pPr>
      <w:bookmarkStart w:id="0" w:name="_GoBack"/>
      <w:bookmarkEnd w:id="0"/>
      <w:r>
        <w:rPr>
          <w:rFonts w:cs="Noto Sans Mono CJK HK" w:hint="eastAsia"/>
          <w:bCs/>
          <w:spacing w:val="-1"/>
        </w:rPr>
        <w:t>様式第</w:t>
      </w:r>
      <w:r>
        <w:rPr>
          <w:rFonts w:cs="Noto Sans Mono CJK HK"/>
          <w:bCs/>
          <w:spacing w:val="-1"/>
          <w:lang w:eastAsia="ja-JP"/>
        </w:rPr>
        <w:t>4</w:t>
      </w:r>
      <w:r>
        <w:rPr>
          <w:rFonts w:cs="Noto Sans Mono CJK HK" w:hint="eastAsia"/>
          <w:bCs/>
          <w:spacing w:val="-1"/>
        </w:rPr>
        <w:t>号（</w:t>
      </w:r>
      <w:r w:rsidRPr="006679F2">
        <w:rPr>
          <w:rFonts w:cs="Noto Sans Mono CJK HK" w:hint="eastAsia"/>
          <w:bCs/>
          <w:spacing w:val="-1"/>
        </w:rPr>
        <w:t>第</w:t>
      </w:r>
      <w:r>
        <w:rPr>
          <w:rFonts w:cs="Noto Sans Mono CJK HK"/>
          <w:bCs/>
          <w:spacing w:val="-1"/>
          <w:lang w:eastAsia="ja-JP"/>
        </w:rPr>
        <w:t>8</w:t>
      </w:r>
      <w:r w:rsidRPr="006679F2">
        <w:rPr>
          <w:rFonts w:cs="Noto Sans Mono CJK HK" w:hint="eastAsia"/>
          <w:bCs/>
          <w:spacing w:val="-1"/>
        </w:rPr>
        <w:t>条</w:t>
      </w:r>
      <w:r w:rsidRPr="00347EB2">
        <w:rPr>
          <w:rFonts w:cs="Noto Sans Mono CJK HK" w:hint="eastAsia"/>
          <w:bCs/>
          <w:spacing w:val="-1"/>
        </w:rPr>
        <w:t>関係）</w:t>
      </w:r>
    </w:p>
    <w:p w:rsidR="00553BD9" w:rsidRPr="00347EB2" w:rsidRDefault="00553BD9" w:rsidP="00553BD9">
      <w:pPr>
        <w:tabs>
          <w:tab w:val="left" w:pos="631"/>
          <w:tab w:val="left" w:pos="1262"/>
        </w:tabs>
        <w:wordWrap w:val="0"/>
        <w:autoSpaceDE w:val="0"/>
        <w:autoSpaceDN w:val="0"/>
        <w:spacing w:before="138"/>
        <w:ind w:left="94" w:right="-1"/>
        <w:jc w:val="right"/>
        <w:rPr>
          <w:rFonts w:cs="kiloji"/>
          <w:lang w:eastAsia="ja-JP"/>
        </w:rPr>
      </w:pPr>
      <w:r w:rsidRPr="00347EB2">
        <w:rPr>
          <w:rFonts w:cs="kiloji" w:hint="eastAsia"/>
          <w:spacing w:val="-10"/>
          <w:lang w:eastAsia="ja-JP"/>
        </w:rPr>
        <w:t>年</w:t>
      </w:r>
      <w:r w:rsidRPr="00347EB2">
        <w:rPr>
          <w:rFonts w:cs="kiloji"/>
          <w:lang w:eastAsia="ja-JP"/>
        </w:rPr>
        <w:tab/>
      </w:r>
      <w:r w:rsidRPr="00347EB2">
        <w:rPr>
          <w:rFonts w:cs="kiloji" w:hint="eastAsia"/>
          <w:spacing w:val="-10"/>
          <w:lang w:eastAsia="ja-JP"/>
        </w:rPr>
        <w:t>月</w:t>
      </w:r>
      <w:r w:rsidRPr="00347EB2">
        <w:rPr>
          <w:rFonts w:cs="kiloji"/>
          <w:lang w:eastAsia="ja-JP"/>
        </w:rPr>
        <w:tab/>
      </w:r>
      <w:r w:rsidRPr="00347EB2">
        <w:rPr>
          <w:rFonts w:cs="kiloji" w:hint="eastAsia"/>
          <w:spacing w:val="-10"/>
          <w:lang w:eastAsia="ja-JP"/>
        </w:rPr>
        <w:t>日</w:t>
      </w:r>
      <w:r>
        <w:rPr>
          <w:rFonts w:cs="kiloji" w:hint="eastAsia"/>
          <w:spacing w:val="-10"/>
          <w:lang w:eastAsia="ja-JP"/>
        </w:rPr>
        <w:t xml:space="preserve">　</w:t>
      </w:r>
    </w:p>
    <w:p w:rsidR="00553BD9" w:rsidRPr="00347EB2" w:rsidRDefault="00553BD9" w:rsidP="00553BD9">
      <w:pPr>
        <w:autoSpaceDE w:val="0"/>
        <w:autoSpaceDN w:val="0"/>
        <w:spacing w:before="174" w:line="200" w:lineRule="exact"/>
        <w:ind w:left="94"/>
        <w:jc w:val="left"/>
        <w:rPr>
          <w:rFonts w:cs="kiloji"/>
          <w:lang w:eastAsia="ja-JP"/>
        </w:rPr>
      </w:pPr>
    </w:p>
    <w:p w:rsidR="00553BD9" w:rsidRPr="00347EB2" w:rsidRDefault="00553BD9" w:rsidP="00553BD9">
      <w:pPr>
        <w:tabs>
          <w:tab w:val="left" w:pos="3478"/>
        </w:tabs>
        <w:autoSpaceDE w:val="0"/>
        <w:autoSpaceDN w:val="0"/>
        <w:ind w:leftChars="16" w:left="38" w:firstLineChars="100" w:firstLine="238"/>
        <w:jc w:val="left"/>
        <w:rPr>
          <w:rFonts w:cs="kiloji"/>
          <w:lang w:eastAsia="ja-JP"/>
        </w:rPr>
      </w:pPr>
      <w:r w:rsidRPr="00347EB2">
        <w:rPr>
          <w:rFonts w:cs="kiloji" w:hint="eastAsia"/>
          <w:spacing w:val="-2"/>
          <w:lang w:eastAsia="ja-JP"/>
        </w:rPr>
        <w:t>甲斐市</w:t>
      </w:r>
      <w:r w:rsidRPr="00347EB2">
        <w:rPr>
          <w:rFonts w:cs="kiloji" w:hint="eastAsia"/>
          <w:spacing w:val="-10"/>
          <w:lang w:eastAsia="ja-JP"/>
        </w:rPr>
        <w:t>長</w:t>
      </w:r>
      <w:r>
        <w:rPr>
          <w:rFonts w:cs="kiloji" w:hint="eastAsia"/>
          <w:spacing w:val="-10"/>
          <w:lang w:eastAsia="ja-JP"/>
        </w:rPr>
        <w:t xml:space="preserve">　　　　　　</w:t>
      </w:r>
      <w:r w:rsidRPr="00347EB2">
        <w:rPr>
          <w:rFonts w:cs="kiloji" w:hint="eastAsia"/>
          <w:spacing w:val="-10"/>
          <w:lang w:eastAsia="ja-JP"/>
        </w:rPr>
        <w:t>様</w:t>
      </w:r>
    </w:p>
    <w:p w:rsidR="00553BD9" w:rsidRDefault="00553BD9" w:rsidP="00553BD9">
      <w:pPr>
        <w:autoSpaceDE w:val="0"/>
        <w:autoSpaceDN w:val="0"/>
        <w:spacing w:before="100" w:beforeAutospacing="1"/>
        <w:ind w:leftChars="90" w:left="216" w:right="567" w:firstLineChars="1042" w:firstLine="3751"/>
        <w:jc w:val="left"/>
        <w:rPr>
          <w:rFonts w:cs="kiloji"/>
          <w:lang w:eastAsia="ja-JP"/>
        </w:rPr>
      </w:pPr>
      <w:r w:rsidRPr="00553BD9">
        <w:rPr>
          <w:rFonts w:cs="kiloji" w:hint="eastAsia"/>
          <w:spacing w:val="120"/>
          <w:fitText w:val="960" w:id="-472161021"/>
          <w:lang w:eastAsia="ja-JP"/>
        </w:rPr>
        <w:t>所在</w:t>
      </w:r>
      <w:r w:rsidRPr="00553BD9">
        <w:rPr>
          <w:rFonts w:cs="kiloji" w:hint="eastAsia"/>
          <w:fitText w:val="960" w:id="-472161021"/>
          <w:lang w:eastAsia="ja-JP"/>
        </w:rPr>
        <w:t>地</w:t>
      </w:r>
    </w:p>
    <w:p w:rsidR="00553BD9" w:rsidRDefault="00553BD9" w:rsidP="00553BD9">
      <w:pPr>
        <w:autoSpaceDE w:val="0"/>
        <w:autoSpaceDN w:val="0"/>
        <w:spacing w:before="1"/>
        <w:ind w:left="94" w:right="567" w:firstLineChars="1614" w:firstLine="3874"/>
        <w:jc w:val="left"/>
        <w:rPr>
          <w:rFonts w:cs="kiloji"/>
          <w:lang w:eastAsia="ja-JP"/>
        </w:rPr>
      </w:pPr>
      <w:r w:rsidRPr="00553BD9">
        <w:rPr>
          <w:rFonts w:cs="kiloji" w:hint="eastAsia"/>
          <w:fitText w:val="960" w:id="-472161020"/>
          <w:lang w:eastAsia="ja-JP"/>
        </w:rPr>
        <w:t>事業者名</w:t>
      </w:r>
    </w:p>
    <w:p w:rsidR="00553BD9" w:rsidRDefault="00553BD9" w:rsidP="00553BD9">
      <w:pPr>
        <w:autoSpaceDE w:val="0"/>
        <w:autoSpaceDN w:val="0"/>
        <w:snapToGrid w:val="0"/>
        <w:spacing w:before="1"/>
        <w:ind w:leftChars="16" w:left="38" w:right="567" w:firstLineChars="1091" w:firstLine="3928"/>
        <w:jc w:val="left"/>
        <w:rPr>
          <w:rFonts w:cs="kiloji"/>
          <w:lang w:eastAsia="ja-JP"/>
        </w:rPr>
      </w:pPr>
      <w:r w:rsidRPr="00553BD9">
        <w:rPr>
          <w:rFonts w:cs="kiloji" w:hint="eastAsia"/>
          <w:spacing w:val="120"/>
          <w:fitText w:val="960" w:id="-472161019"/>
          <w:lang w:eastAsia="ja-JP"/>
        </w:rPr>
        <w:t>代表</w:t>
      </w:r>
      <w:r w:rsidRPr="00553BD9">
        <w:rPr>
          <w:rFonts w:cs="kiloji" w:hint="eastAsia"/>
          <w:fitText w:val="960" w:id="-472161019"/>
          <w:lang w:eastAsia="ja-JP"/>
        </w:rPr>
        <w:t>者</w:t>
      </w:r>
    </w:p>
    <w:p w:rsidR="00553BD9" w:rsidRDefault="00553BD9" w:rsidP="00553BD9">
      <w:pPr>
        <w:autoSpaceDE w:val="0"/>
        <w:autoSpaceDN w:val="0"/>
        <w:spacing w:before="1"/>
        <w:ind w:left="94" w:right="567" w:firstLineChars="1614" w:firstLine="3874"/>
        <w:jc w:val="left"/>
        <w:rPr>
          <w:rFonts w:cs="kiloji"/>
          <w:lang w:eastAsia="ja-JP"/>
        </w:rPr>
      </w:pPr>
      <w:r>
        <w:rPr>
          <w:rFonts w:cs="kiloji" w:hint="eastAsia"/>
          <w:lang w:eastAsia="ja-JP"/>
        </w:rPr>
        <w:t>電話番号</w:t>
      </w:r>
    </w:p>
    <w:p w:rsidR="00553BD9" w:rsidRDefault="00553BD9" w:rsidP="00553BD9">
      <w:pPr>
        <w:autoSpaceDE w:val="0"/>
        <w:autoSpaceDN w:val="0"/>
        <w:spacing w:before="1"/>
        <w:ind w:left="94" w:right="598"/>
        <w:jc w:val="center"/>
        <w:outlineLvl w:val="0"/>
        <w:rPr>
          <w:rFonts w:cs="kiloji"/>
          <w:lang w:eastAsia="ja-JP"/>
        </w:rPr>
      </w:pPr>
    </w:p>
    <w:p w:rsidR="00553BD9" w:rsidRPr="00347EB2" w:rsidRDefault="00553BD9" w:rsidP="00553BD9">
      <w:pPr>
        <w:autoSpaceDE w:val="0"/>
        <w:autoSpaceDN w:val="0"/>
        <w:spacing w:before="1"/>
        <w:ind w:left="94" w:right="598"/>
        <w:jc w:val="center"/>
        <w:outlineLvl w:val="0"/>
        <w:rPr>
          <w:rFonts w:cs="Noto Sans Mono CJK HK"/>
          <w:b/>
          <w:bCs/>
          <w:spacing w:val="-1"/>
          <w:lang w:eastAsia="ja-JP"/>
        </w:rPr>
      </w:pPr>
      <w:r w:rsidRPr="009703C0">
        <w:rPr>
          <w:rFonts w:hint="eastAsia"/>
          <w:lang w:eastAsia="ja-JP"/>
        </w:rPr>
        <w:t>甲斐</w:t>
      </w:r>
      <w:r w:rsidRPr="009703C0">
        <w:rPr>
          <w:rFonts w:cs="ＭＳ ゴシック" w:hint="eastAsia"/>
          <w:spacing w:val="5"/>
          <w:szCs w:val="21"/>
          <w:lang w:val="ja-JP" w:eastAsia="ja-JP"/>
        </w:rPr>
        <w:t>市</w:t>
      </w:r>
      <w:r>
        <w:rPr>
          <w:rFonts w:hint="eastAsia"/>
          <w:szCs w:val="21"/>
          <w:lang w:eastAsia="ja-JP"/>
        </w:rPr>
        <w:t>再エネ・省エネ</w:t>
      </w:r>
      <w:r w:rsidRPr="008206E2">
        <w:rPr>
          <w:rFonts w:cs="ＭＳ ゴシック" w:hint="eastAsia"/>
          <w:spacing w:val="5"/>
          <w:szCs w:val="21"/>
          <w:lang w:val="ja-JP" w:eastAsia="ja-JP"/>
        </w:rPr>
        <w:t>設備</w:t>
      </w:r>
      <w:r>
        <w:rPr>
          <w:rFonts w:cs="ＭＳ ゴシック" w:hint="eastAsia"/>
          <w:spacing w:val="5"/>
          <w:szCs w:val="21"/>
          <w:lang w:val="ja-JP" w:eastAsia="ja-JP"/>
        </w:rPr>
        <w:t>導入に係る協力事業者辞退届</w:t>
      </w:r>
      <w:r>
        <w:rPr>
          <w:rFonts w:hint="eastAsia"/>
          <w:lang w:eastAsia="ja-JP"/>
        </w:rPr>
        <w:t>出書</w:t>
      </w:r>
    </w:p>
    <w:p w:rsidR="00553BD9" w:rsidRPr="00347EB2" w:rsidRDefault="00553BD9" w:rsidP="006F08AA">
      <w:pPr>
        <w:autoSpaceDE w:val="0"/>
        <w:autoSpaceDN w:val="0"/>
        <w:spacing w:before="174" w:line="200" w:lineRule="exact"/>
        <w:ind w:left="425" w:hangingChars="138" w:hanging="331"/>
        <w:jc w:val="left"/>
        <w:rPr>
          <w:lang w:eastAsia="ja-JP"/>
        </w:rPr>
      </w:pPr>
    </w:p>
    <w:p w:rsidR="00553BD9" w:rsidRDefault="00553BD9" w:rsidP="00553BD9">
      <w:pPr>
        <w:ind w:leftChars="0" w:left="0" w:firstLineChars="300" w:firstLine="720"/>
        <w:rPr>
          <w:spacing w:val="-3"/>
          <w:lang w:eastAsia="ja-JP"/>
        </w:rPr>
      </w:pPr>
      <w:r>
        <w:rPr>
          <w:rFonts w:hint="eastAsia"/>
          <w:lang w:eastAsia="ja-JP"/>
        </w:rPr>
        <w:t>年　　月　　日付　第　　号で決定を受けた事項について、</w:t>
      </w:r>
      <w:r w:rsidR="00E11C28" w:rsidRPr="009703C0">
        <w:rPr>
          <w:rFonts w:hint="eastAsia"/>
          <w:lang w:eastAsia="ja-JP"/>
        </w:rPr>
        <w:t>甲斐</w:t>
      </w:r>
      <w:r w:rsidR="00E11C28" w:rsidRPr="009703C0">
        <w:rPr>
          <w:rFonts w:cs="ＭＳ ゴシック" w:hint="eastAsia"/>
          <w:spacing w:val="5"/>
          <w:szCs w:val="21"/>
          <w:lang w:val="ja-JP" w:eastAsia="ja-JP"/>
        </w:rPr>
        <w:t>市</w:t>
      </w:r>
      <w:r w:rsidR="00E11C28">
        <w:rPr>
          <w:rFonts w:hint="eastAsia"/>
          <w:szCs w:val="21"/>
          <w:lang w:eastAsia="ja-JP"/>
        </w:rPr>
        <w:t>再エネ・省エネ</w:t>
      </w:r>
      <w:r w:rsidR="00E11C28" w:rsidRPr="008206E2">
        <w:rPr>
          <w:rFonts w:cs="ＭＳ ゴシック" w:hint="eastAsia"/>
          <w:spacing w:val="5"/>
          <w:szCs w:val="21"/>
          <w:lang w:val="ja-JP" w:eastAsia="ja-JP"/>
        </w:rPr>
        <w:t>設備</w:t>
      </w:r>
      <w:r w:rsidR="00E11C28">
        <w:rPr>
          <w:rFonts w:cs="ＭＳ ゴシック" w:hint="eastAsia"/>
          <w:spacing w:val="5"/>
          <w:szCs w:val="21"/>
          <w:lang w:val="ja-JP" w:eastAsia="ja-JP"/>
        </w:rPr>
        <w:t>導入に係る協力事業者募集</w:t>
      </w:r>
      <w:r w:rsidR="00E11C28">
        <w:rPr>
          <w:rFonts w:hint="eastAsia"/>
          <w:lang w:eastAsia="ja-JP"/>
        </w:rPr>
        <w:t>要領</w:t>
      </w:r>
      <w:r w:rsidRPr="006679F2">
        <w:rPr>
          <w:rFonts w:hint="eastAsia"/>
          <w:lang w:eastAsia="ja-JP"/>
        </w:rPr>
        <w:t>第</w:t>
      </w:r>
      <w:r>
        <w:rPr>
          <w:lang w:eastAsia="ja-JP"/>
        </w:rPr>
        <w:t>8</w:t>
      </w:r>
      <w:r w:rsidRPr="006679F2">
        <w:rPr>
          <w:rFonts w:hint="eastAsia"/>
          <w:lang w:eastAsia="ja-JP"/>
        </w:rPr>
        <w:t>条</w:t>
      </w:r>
      <w:r>
        <w:rPr>
          <w:rFonts w:hint="eastAsia"/>
          <w:lang w:eastAsia="ja-JP"/>
        </w:rPr>
        <w:t>の規定により、次の事由により辞退を届け出</w:t>
      </w:r>
      <w:r w:rsidRPr="00347EB2">
        <w:rPr>
          <w:rFonts w:hint="eastAsia"/>
          <w:spacing w:val="-3"/>
          <w:lang w:eastAsia="ja-JP"/>
        </w:rPr>
        <w:t>ます。</w:t>
      </w:r>
    </w:p>
    <w:p w:rsidR="00070FD0" w:rsidRDefault="00070FD0" w:rsidP="00070FD0">
      <w:pPr>
        <w:autoSpaceDE w:val="0"/>
        <w:autoSpaceDN w:val="0"/>
        <w:spacing w:before="1"/>
        <w:ind w:left="94" w:right="598"/>
        <w:jc w:val="left"/>
        <w:outlineLvl w:val="0"/>
        <w:rPr>
          <w:spacing w:val="-3"/>
          <w:lang w:eastAsia="ja-JP"/>
        </w:rPr>
      </w:pPr>
    </w:p>
    <w:p w:rsidR="00553BD9" w:rsidRDefault="00553BD9" w:rsidP="00070FD0">
      <w:pPr>
        <w:autoSpaceDE w:val="0"/>
        <w:autoSpaceDN w:val="0"/>
        <w:spacing w:before="1"/>
        <w:ind w:left="94" w:right="598"/>
        <w:jc w:val="left"/>
        <w:outlineLvl w:val="0"/>
        <w:rPr>
          <w:spacing w:val="-3"/>
          <w:lang w:eastAsia="ja-JP"/>
        </w:rPr>
      </w:pPr>
    </w:p>
    <w:p w:rsidR="00553BD9" w:rsidRDefault="00E11C28" w:rsidP="00070FD0">
      <w:pPr>
        <w:autoSpaceDE w:val="0"/>
        <w:autoSpaceDN w:val="0"/>
        <w:spacing w:before="1"/>
        <w:ind w:left="94" w:right="598"/>
        <w:jc w:val="left"/>
        <w:outlineLvl w:val="0"/>
        <w:rPr>
          <w:spacing w:val="-3"/>
          <w:lang w:eastAsia="ja-JP"/>
        </w:rPr>
      </w:pPr>
      <w:r>
        <w:rPr>
          <w:rFonts w:hint="eastAsia"/>
          <w:spacing w:val="-3"/>
          <w:lang w:eastAsia="ja-JP"/>
        </w:rPr>
        <w:t>（</w:t>
      </w:r>
      <w:r w:rsidR="00553BD9">
        <w:rPr>
          <w:rFonts w:hint="eastAsia"/>
          <w:spacing w:val="-3"/>
          <w:lang w:eastAsia="ja-JP"/>
        </w:rPr>
        <w:t>事　由</w:t>
      </w:r>
      <w:r>
        <w:rPr>
          <w:rFonts w:hint="eastAsia"/>
          <w:spacing w:val="-3"/>
          <w:lang w:eastAsia="ja-JP"/>
        </w:rPr>
        <w:t>）</w:t>
      </w:r>
    </w:p>
    <w:p w:rsidR="00E11C28" w:rsidRDefault="00E11C28" w:rsidP="006F08AA">
      <w:pPr>
        <w:autoSpaceDE w:val="0"/>
        <w:autoSpaceDN w:val="0"/>
        <w:spacing w:before="1"/>
        <w:ind w:left="426" w:right="598" w:hangingChars="140" w:hanging="332"/>
        <w:jc w:val="left"/>
        <w:outlineLvl w:val="0"/>
        <w:rPr>
          <w:spacing w:val="-3"/>
          <w:lang w:eastAsia="ja-JP"/>
        </w:rPr>
      </w:pPr>
    </w:p>
    <w:tbl>
      <w:tblPr>
        <w:tblStyle w:val="a9"/>
        <w:tblW w:w="9450" w:type="dxa"/>
        <w:tblInd w:w="94" w:type="dxa"/>
        <w:tblLook w:val="04A0" w:firstRow="1" w:lastRow="0" w:firstColumn="1" w:lastColumn="0" w:noHBand="0" w:noVBand="1"/>
      </w:tblPr>
      <w:tblGrid>
        <w:gridCol w:w="9450"/>
      </w:tblGrid>
      <w:tr w:rsidR="00E11C28" w:rsidTr="006F08AA">
        <w:trPr>
          <w:trHeight w:val="618"/>
        </w:trPr>
        <w:tc>
          <w:tcPr>
            <w:tcW w:w="9450" w:type="dxa"/>
            <w:tcBorders>
              <w:left w:val="nil"/>
              <w:right w:val="nil"/>
            </w:tcBorders>
          </w:tcPr>
          <w:p w:rsidR="00E11C28" w:rsidRDefault="00E11C28" w:rsidP="006F08AA">
            <w:pPr>
              <w:autoSpaceDE w:val="0"/>
              <w:autoSpaceDN w:val="0"/>
              <w:spacing w:before="1"/>
              <w:ind w:left="426" w:right="598" w:hangingChars="140" w:hanging="332"/>
              <w:jc w:val="left"/>
              <w:outlineLvl w:val="0"/>
              <w:rPr>
                <w:spacing w:val="-3"/>
                <w:u w:val="single"/>
                <w:lang w:eastAsia="ja-JP"/>
              </w:rPr>
            </w:pPr>
          </w:p>
        </w:tc>
      </w:tr>
      <w:tr w:rsidR="00E11C28" w:rsidTr="006F08AA">
        <w:trPr>
          <w:trHeight w:val="650"/>
        </w:trPr>
        <w:tc>
          <w:tcPr>
            <w:tcW w:w="9450" w:type="dxa"/>
            <w:tcBorders>
              <w:left w:val="nil"/>
              <w:right w:val="nil"/>
            </w:tcBorders>
          </w:tcPr>
          <w:p w:rsidR="00E11C28" w:rsidRDefault="00E11C28" w:rsidP="006F08AA">
            <w:pPr>
              <w:autoSpaceDE w:val="0"/>
              <w:autoSpaceDN w:val="0"/>
              <w:spacing w:before="1"/>
              <w:ind w:left="426" w:right="598" w:hangingChars="140" w:hanging="332"/>
              <w:jc w:val="left"/>
              <w:outlineLvl w:val="0"/>
              <w:rPr>
                <w:spacing w:val="-3"/>
                <w:u w:val="single"/>
                <w:lang w:eastAsia="ja-JP"/>
              </w:rPr>
            </w:pPr>
          </w:p>
        </w:tc>
      </w:tr>
      <w:tr w:rsidR="00E11C28" w:rsidTr="006F08AA">
        <w:trPr>
          <w:trHeight w:val="618"/>
        </w:trPr>
        <w:tc>
          <w:tcPr>
            <w:tcW w:w="9450" w:type="dxa"/>
            <w:tcBorders>
              <w:left w:val="nil"/>
              <w:right w:val="nil"/>
            </w:tcBorders>
          </w:tcPr>
          <w:p w:rsidR="00E11C28" w:rsidRDefault="00E11C28" w:rsidP="006F08AA">
            <w:pPr>
              <w:autoSpaceDE w:val="0"/>
              <w:autoSpaceDN w:val="0"/>
              <w:spacing w:before="1"/>
              <w:ind w:left="426" w:right="598" w:hangingChars="140" w:hanging="332"/>
              <w:jc w:val="left"/>
              <w:outlineLvl w:val="0"/>
              <w:rPr>
                <w:spacing w:val="-3"/>
                <w:u w:val="single"/>
                <w:lang w:eastAsia="ja-JP"/>
              </w:rPr>
            </w:pPr>
          </w:p>
        </w:tc>
      </w:tr>
      <w:tr w:rsidR="00E11C28" w:rsidTr="006F08AA">
        <w:trPr>
          <w:trHeight w:val="618"/>
        </w:trPr>
        <w:tc>
          <w:tcPr>
            <w:tcW w:w="9450" w:type="dxa"/>
            <w:tcBorders>
              <w:left w:val="nil"/>
              <w:right w:val="nil"/>
            </w:tcBorders>
          </w:tcPr>
          <w:p w:rsidR="00E11C28" w:rsidRDefault="00E11C28" w:rsidP="006F08AA">
            <w:pPr>
              <w:autoSpaceDE w:val="0"/>
              <w:autoSpaceDN w:val="0"/>
              <w:spacing w:before="1"/>
              <w:ind w:left="426" w:right="598" w:hangingChars="140" w:hanging="332"/>
              <w:jc w:val="left"/>
              <w:outlineLvl w:val="0"/>
              <w:rPr>
                <w:spacing w:val="-3"/>
                <w:u w:val="single"/>
                <w:lang w:eastAsia="ja-JP"/>
              </w:rPr>
            </w:pPr>
          </w:p>
        </w:tc>
      </w:tr>
    </w:tbl>
    <w:p w:rsidR="00E11C28" w:rsidRPr="00553BD9" w:rsidRDefault="00E11C28" w:rsidP="006F08AA">
      <w:pPr>
        <w:autoSpaceDE w:val="0"/>
        <w:autoSpaceDN w:val="0"/>
        <w:spacing w:before="1"/>
        <w:ind w:left="426" w:right="598" w:hangingChars="140" w:hanging="332"/>
        <w:jc w:val="left"/>
        <w:outlineLvl w:val="0"/>
        <w:rPr>
          <w:spacing w:val="-3"/>
          <w:u w:val="single"/>
          <w:lang w:eastAsia="ja-JP"/>
        </w:rPr>
      </w:pPr>
    </w:p>
    <w:p w:rsidR="00553BD9" w:rsidRPr="00553BD9" w:rsidRDefault="00553BD9" w:rsidP="00070FD0">
      <w:pPr>
        <w:autoSpaceDE w:val="0"/>
        <w:autoSpaceDN w:val="0"/>
        <w:spacing w:before="1"/>
        <w:ind w:left="94" w:right="598"/>
        <w:jc w:val="left"/>
        <w:outlineLvl w:val="0"/>
        <w:rPr>
          <w:spacing w:val="-3"/>
          <w:u w:val="single"/>
          <w:lang w:eastAsia="ja-JP"/>
        </w:rPr>
      </w:pPr>
    </w:p>
    <w:sectPr w:rsidR="00553BD9" w:rsidRPr="00553BD9" w:rsidSect="006F08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88" w:right="992" w:bottom="1588" w:left="1134" w:header="567" w:footer="567" w:gutter="0"/>
      <w:cols w:space="720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EF8" w:rsidRDefault="009A4EF8">
      <w:pPr>
        <w:ind w:left="94"/>
      </w:pPr>
      <w:r>
        <w:separator/>
      </w:r>
    </w:p>
  </w:endnote>
  <w:endnote w:type="continuationSeparator" w:id="0">
    <w:p w:rsidR="009A4EF8" w:rsidRDefault="009A4EF8">
      <w:pPr>
        <w:ind w:left="9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Mono CJK H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iloji">
    <w:altName w:val="MS ????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677" w:rsidRDefault="00212677">
    <w:pPr>
      <w:pStyle w:val="a5"/>
      <w:ind w:left="9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ABE" w:rsidRDefault="00EA6ABE">
    <w:pPr>
      <w:ind w:left="9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677" w:rsidRDefault="00212677">
    <w:pPr>
      <w:pStyle w:val="a5"/>
      <w:ind w:left="9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EF8" w:rsidRDefault="009A4EF8">
      <w:pPr>
        <w:ind w:left="94"/>
      </w:pPr>
      <w:r>
        <w:separator/>
      </w:r>
    </w:p>
  </w:footnote>
  <w:footnote w:type="continuationSeparator" w:id="0">
    <w:p w:rsidR="009A4EF8" w:rsidRDefault="009A4EF8">
      <w:pPr>
        <w:ind w:left="9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677" w:rsidRDefault="00212677">
    <w:pPr>
      <w:pStyle w:val="a3"/>
      <w:ind w:left="9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ABE" w:rsidRDefault="00EA6ABE">
    <w:pPr>
      <w:ind w:left="94"/>
      <w:jc w:val="right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677" w:rsidRDefault="00212677">
    <w:pPr>
      <w:pStyle w:val="a3"/>
      <w:ind w:left="9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E6C"/>
    <w:multiLevelType w:val="hybridMultilevel"/>
    <w:tmpl w:val="93489C04"/>
    <w:lvl w:ilvl="0" w:tplc="A844DA94">
      <w:start w:val="1"/>
      <w:numFmt w:val="decimalFullWidth"/>
      <w:lvlText w:val="%1."/>
      <w:lvlJc w:val="left"/>
      <w:pPr>
        <w:ind w:left="558" w:hanging="44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23BC099C"/>
    <w:multiLevelType w:val="hybridMultilevel"/>
    <w:tmpl w:val="B4FE1672"/>
    <w:lvl w:ilvl="0" w:tplc="591AD774">
      <w:start w:val="1"/>
      <w:numFmt w:val="decimalFullWidth"/>
      <w:lvlText w:val="%1."/>
      <w:lvlJc w:val="left"/>
      <w:pPr>
        <w:ind w:left="558" w:hanging="4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2" w15:restartNumberingAfterBreak="0">
    <w:nsid w:val="318630F8"/>
    <w:multiLevelType w:val="hybridMultilevel"/>
    <w:tmpl w:val="AF525226"/>
    <w:lvl w:ilvl="0" w:tplc="39E6B6D4">
      <w:start w:val="1"/>
      <w:numFmt w:val="decimalFullWidth"/>
      <w:lvlText w:val="%1."/>
      <w:lvlJc w:val="left"/>
      <w:pPr>
        <w:ind w:left="558" w:hanging="44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6ABE"/>
    <w:rsid w:val="00001842"/>
    <w:rsid w:val="0001389C"/>
    <w:rsid w:val="00014857"/>
    <w:rsid w:val="0001720C"/>
    <w:rsid w:val="000216CD"/>
    <w:rsid w:val="000229D8"/>
    <w:rsid w:val="00024611"/>
    <w:rsid w:val="000344FA"/>
    <w:rsid w:val="0003453B"/>
    <w:rsid w:val="000360A4"/>
    <w:rsid w:val="0004670C"/>
    <w:rsid w:val="000702EB"/>
    <w:rsid w:val="00070FD0"/>
    <w:rsid w:val="00071C2E"/>
    <w:rsid w:val="000734DD"/>
    <w:rsid w:val="00083A68"/>
    <w:rsid w:val="0008637C"/>
    <w:rsid w:val="00091B24"/>
    <w:rsid w:val="000A6488"/>
    <w:rsid w:val="000A64D6"/>
    <w:rsid w:val="000B2766"/>
    <w:rsid w:val="000B421D"/>
    <w:rsid w:val="000C3CF4"/>
    <w:rsid w:val="000C50ED"/>
    <w:rsid w:val="000D3D23"/>
    <w:rsid w:val="000D4FDA"/>
    <w:rsid w:val="000E011E"/>
    <w:rsid w:val="000E4CCC"/>
    <w:rsid w:val="000F53D7"/>
    <w:rsid w:val="001064AE"/>
    <w:rsid w:val="00107105"/>
    <w:rsid w:val="001143E3"/>
    <w:rsid w:val="00117F92"/>
    <w:rsid w:val="001227DE"/>
    <w:rsid w:val="00127DF2"/>
    <w:rsid w:val="00130E50"/>
    <w:rsid w:val="00133641"/>
    <w:rsid w:val="00134683"/>
    <w:rsid w:val="00141A49"/>
    <w:rsid w:val="001423D6"/>
    <w:rsid w:val="00142A1E"/>
    <w:rsid w:val="00142CE1"/>
    <w:rsid w:val="00143812"/>
    <w:rsid w:val="00153091"/>
    <w:rsid w:val="00154D41"/>
    <w:rsid w:val="001618E5"/>
    <w:rsid w:val="00165557"/>
    <w:rsid w:val="00172FA7"/>
    <w:rsid w:val="00183477"/>
    <w:rsid w:val="00184D47"/>
    <w:rsid w:val="0018585B"/>
    <w:rsid w:val="00191C0F"/>
    <w:rsid w:val="00196F9A"/>
    <w:rsid w:val="00197384"/>
    <w:rsid w:val="001A671F"/>
    <w:rsid w:val="001B3227"/>
    <w:rsid w:val="001B4BBE"/>
    <w:rsid w:val="001B5F2B"/>
    <w:rsid w:val="001C3A75"/>
    <w:rsid w:val="001D1C9D"/>
    <w:rsid w:val="001D3418"/>
    <w:rsid w:val="001D62E6"/>
    <w:rsid w:val="001E76DB"/>
    <w:rsid w:val="001F0287"/>
    <w:rsid w:val="001F04CD"/>
    <w:rsid w:val="001F09B9"/>
    <w:rsid w:val="001F4E6E"/>
    <w:rsid w:val="00202794"/>
    <w:rsid w:val="0020586D"/>
    <w:rsid w:val="00212677"/>
    <w:rsid w:val="00213227"/>
    <w:rsid w:val="00245A2D"/>
    <w:rsid w:val="00252357"/>
    <w:rsid w:val="00257C1D"/>
    <w:rsid w:val="0026166D"/>
    <w:rsid w:val="00262BC3"/>
    <w:rsid w:val="00263437"/>
    <w:rsid w:val="00285075"/>
    <w:rsid w:val="00286121"/>
    <w:rsid w:val="002940BE"/>
    <w:rsid w:val="002A09CA"/>
    <w:rsid w:val="002A2A73"/>
    <w:rsid w:val="002A60D2"/>
    <w:rsid w:val="002B6303"/>
    <w:rsid w:val="002C6598"/>
    <w:rsid w:val="002C7877"/>
    <w:rsid w:val="002C7D5B"/>
    <w:rsid w:val="002D14D0"/>
    <w:rsid w:val="002E640E"/>
    <w:rsid w:val="002F0F93"/>
    <w:rsid w:val="0031365D"/>
    <w:rsid w:val="003264AF"/>
    <w:rsid w:val="00327C14"/>
    <w:rsid w:val="00342212"/>
    <w:rsid w:val="003425F2"/>
    <w:rsid w:val="00343614"/>
    <w:rsid w:val="00344014"/>
    <w:rsid w:val="00345703"/>
    <w:rsid w:val="00347EB2"/>
    <w:rsid w:val="003507E6"/>
    <w:rsid w:val="003732D8"/>
    <w:rsid w:val="00373D32"/>
    <w:rsid w:val="00373F9A"/>
    <w:rsid w:val="003809E1"/>
    <w:rsid w:val="00381C38"/>
    <w:rsid w:val="00384DAF"/>
    <w:rsid w:val="003904EF"/>
    <w:rsid w:val="003943F6"/>
    <w:rsid w:val="003944AD"/>
    <w:rsid w:val="00395D01"/>
    <w:rsid w:val="00397954"/>
    <w:rsid w:val="003A6451"/>
    <w:rsid w:val="003B243F"/>
    <w:rsid w:val="003D0202"/>
    <w:rsid w:val="003D791B"/>
    <w:rsid w:val="003E0F83"/>
    <w:rsid w:val="003E108F"/>
    <w:rsid w:val="003E1701"/>
    <w:rsid w:val="003E3B08"/>
    <w:rsid w:val="003E7D22"/>
    <w:rsid w:val="00403C33"/>
    <w:rsid w:val="00405FA2"/>
    <w:rsid w:val="0041210A"/>
    <w:rsid w:val="00417953"/>
    <w:rsid w:val="00417C2F"/>
    <w:rsid w:val="0042509D"/>
    <w:rsid w:val="004270CD"/>
    <w:rsid w:val="004303F8"/>
    <w:rsid w:val="00430EAD"/>
    <w:rsid w:val="004346B8"/>
    <w:rsid w:val="00435584"/>
    <w:rsid w:val="00437776"/>
    <w:rsid w:val="00454949"/>
    <w:rsid w:val="00456C65"/>
    <w:rsid w:val="004601A4"/>
    <w:rsid w:val="004615BE"/>
    <w:rsid w:val="0046184A"/>
    <w:rsid w:val="00462A21"/>
    <w:rsid w:val="004732BA"/>
    <w:rsid w:val="004743D0"/>
    <w:rsid w:val="00474578"/>
    <w:rsid w:val="00476D73"/>
    <w:rsid w:val="00481D38"/>
    <w:rsid w:val="00485355"/>
    <w:rsid w:val="00487AE8"/>
    <w:rsid w:val="004926AC"/>
    <w:rsid w:val="004964B0"/>
    <w:rsid w:val="004A1112"/>
    <w:rsid w:val="004A4679"/>
    <w:rsid w:val="004A7930"/>
    <w:rsid w:val="004B3627"/>
    <w:rsid w:val="004D26C2"/>
    <w:rsid w:val="004D28C7"/>
    <w:rsid w:val="004D3F90"/>
    <w:rsid w:val="004D77AB"/>
    <w:rsid w:val="005205DF"/>
    <w:rsid w:val="00534595"/>
    <w:rsid w:val="0053617C"/>
    <w:rsid w:val="005372E7"/>
    <w:rsid w:val="005461A8"/>
    <w:rsid w:val="0055136A"/>
    <w:rsid w:val="00553BD6"/>
    <w:rsid w:val="00553BD9"/>
    <w:rsid w:val="00561BD6"/>
    <w:rsid w:val="0056241B"/>
    <w:rsid w:val="0056680E"/>
    <w:rsid w:val="00567B48"/>
    <w:rsid w:val="0057124C"/>
    <w:rsid w:val="0058054A"/>
    <w:rsid w:val="00592C6D"/>
    <w:rsid w:val="00593F29"/>
    <w:rsid w:val="005A29FA"/>
    <w:rsid w:val="005A3BF4"/>
    <w:rsid w:val="005B2F0B"/>
    <w:rsid w:val="005B313F"/>
    <w:rsid w:val="005B569F"/>
    <w:rsid w:val="005C124C"/>
    <w:rsid w:val="005C1BA2"/>
    <w:rsid w:val="005C3C9C"/>
    <w:rsid w:val="005D218A"/>
    <w:rsid w:val="005D5015"/>
    <w:rsid w:val="005D54BF"/>
    <w:rsid w:val="005D6535"/>
    <w:rsid w:val="005E2C85"/>
    <w:rsid w:val="005E6B6E"/>
    <w:rsid w:val="005E7693"/>
    <w:rsid w:val="006250E1"/>
    <w:rsid w:val="00626993"/>
    <w:rsid w:val="00630B31"/>
    <w:rsid w:val="00631BF3"/>
    <w:rsid w:val="006355AB"/>
    <w:rsid w:val="006432D9"/>
    <w:rsid w:val="00651366"/>
    <w:rsid w:val="00664E8F"/>
    <w:rsid w:val="006679F2"/>
    <w:rsid w:val="00684123"/>
    <w:rsid w:val="006842CB"/>
    <w:rsid w:val="00684582"/>
    <w:rsid w:val="006848F7"/>
    <w:rsid w:val="00684B9E"/>
    <w:rsid w:val="00687307"/>
    <w:rsid w:val="006947CD"/>
    <w:rsid w:val="006A07E9"/>
    <w:rsid w:val="006A47DA"/>
    <w:rsid w:val="006A766A"/>
    <w:rsid w:val="006B3FB1"/>
    <w:rsid w:val="006C31B3"/>
    <w:rsid w:val="006D0412"/>
    <w:rsid w:val="006D1BFC"/>
    <w:rsid w:val="006E4EFC"/>
    <w:rsid w:val="006E502C"/>
    <w:rsid w:val="006E66F2"/>
    <w:rsid w:val="006F08AA"/>
    <w:rsid w:val="006F0CAE"/>
    <w:rsid w:val="006F4B96"/>
    <w:rsid w:val="006F5C0A"/>
    <w:rsid w:val="00713EEA"/>
    <w:rsid w:val="0072153F"/>
    <w:rsid w:val="007217DF"/>
    <w:rsid w:val="00723378"/>
    <w:rsid w:val="007260D5"/>
    <w:rsid w:val="00730705"/>
    <w:rsid w:val="0073774F"/>
    <w:rsid w:val="0074216A"/>
    <w:rsid w:val="00745AD5"/>
    <w:rsid w:val="0075512B"/>
    <w:rsid w:val="00761B82"/>
    <w:rsid w:val="00767922"/>
    <w:rsid w:val="007679EA"/>
    <w:rsid w:val="00776077"/>
    <w:rsid w:val="007763F6"/>
    <w:rsid w:val="00784C87"/>
    <w:rsid w:val="007852A0"/>
    <w:rsid w:val="007856BE"/>
    <w:rsid w:val="00787796"/>
    <w:rsid w:val="00791481"/>
    <w:rsid w:val="007A2DBE"/>
    <w:rsid w:val="007A6759"/>
    <w:rsid w:val="007B65BE"/>
    <w:rsid w:val="007D2B8F"/>
    <w:rsid w:val="007D79A2"/>
    <w:rsid w:val="007E0D34"/>
    <w:rsid w:val="007E11EC"/>
    <w:rsid w:val="007F2B26"/>
    <w:rsid w:val="00803D0E"/>
    <w:rsid w:val="008047B2"/>
    <w:rsid w:val="00805B64"/>
    <w:rsid w:val="00813986"/>
    <w:rsid w:val="00816ED3"/>
    <w:rsid w:val="008206E2"/>
    <w:rsid w:val="00820892"/>
    <w:rsid w:val="00821177"/>
    <w:rsid w:val="00830C3B"/>
    <w:rsid w:val="0083757D"/>
    <w:rsid w:val="00841608"/>
    <w:rsid w:val="008433D5"/>
    <w:rsid w:val="00852854"/>
    <w:rsid w:val="00854486"/>
    <w:rsid w:val="0086001D"/>
    <w:rsid w:val="008611A1"/>
    <w:rsid w:val="00861435"/>
    <w:rsid w:val="008647C0"/>
    <w:rsid w:val="00867F4C"/>
    <w:rsid w:val="0087164A"/>
    <w:rsid w:val="008931AC"/>
    <w:rsid w:val="008943D7"/>
    <w:rsid w:val="00894631"/>
    <w:rsid w:val="008A0009"/>
    <w:rsid w:val="008A602F"/>
    <w:rsid w:val="008A7903"/>
    <w:rsid w:val="008B2DA0"/>
    <w:rsid w:val="008B3F7F"/>
    <w:rsid w:val="008B5F0C"/>
    <w:rsid w:val="008C116C"/>
    <w:rsid w:val="008C24E4"/>
    <w:rsid w:val="008C587A"/>
    <w:rsid w:val="008C590F"/>
    <w:rsid w:val="008C6EF8"/>
    <w:rsid w:val="008C7E02"/>
    <w:rsid w:val="008D257A"/>
    <w:rsid w:val="008D4740"/>
    <w:rsid w:val="008D7608"/>
    <w:rsid w:val="008D7EC4"/>
    <w:rsid w:val="008E0883"/>
    <w:rsid w:val="009026B4"/>
    <w:rsid w:val="00904D2D"/>
    <w:rsid w:val="009057FA"/>
    <w:rsid w:val="00923999"/>
    <w:rsid w:val="009259DB"/>
    <w:rsid w:val="00942B67"/>
    <w:rsid w:val="00945B37"/>
    <w:rsid w:val="00945FE8"/>
    <w:rsid w:val="0094762B"/>
    <w:rsid w:val="00947EAB"/>
    <w:rsid w:val="009528DC"/>
    <w:rsid w:val="00952DC3"/>
    <w:rsid w:val="00954B41"/>
    <w:rsid w:val="00962340"/>
    <w:rsid w:val="009623E0"/>
    <w:rsid w:val="00964ABA"/>
    <w:rsid w:val="00964C84"/>
    <w:rsid w:val="009651CB"/>
    <w:rsid w:val="009659A0"/>
    <w:rsid w:val="009703C0"/>
    <w:rsid w:val="00986D2E"/>
    <w:rsid w:val="009A34FE"/>
    <w:rsid w:val="009A4EF8"/>
    <w:rsid w:val="009C2EA6"/>
    <w:rsid w:val="009C763D"/>
    <w:rsid w:val="009D2E82"/>
    <w:rsid w:val="009E6025"/>
    <w:rsid w:val="009F74B6"/>
    <w:rsid w:val="00A0375A"/>
    <w:rsid w:val="00A108D9"/>
    <w:rsid w:val="00A1256C"/>
    <w:rsid w:val="00A138D9"/>
    <w:rsid w:val="00A26729"/>
    <w:rsid w:val="00A31462"/>
    <w:rsid w:val="00A35499"/>
    <w:rsid w:val="00A36903"/>
    <w:rsid w:val="00A42F3F"/>
    <w:rsid w:val="00A46834"/>
    <w:rsid w:val="00A5408B"/>
    <w:rsid w:val="00A570CB"/>
    <w:rsid w:val="00A6061D"/>
    <w:rsid w:val="00A60C53"/>
    <w:rsid w:val="00A640A7"/>
    <w:rsid w:val="00A732DC"/>
    <w:rsid w:val="00A818C9"/>
    <w:rsid w:val="00A82A38"/>
    <w:rsid w:val="00A87C4A"/>
    <w:rsid w:val="00A91426"/>
    <w:rsid w:val="00A9288D"/>
    <w:rsid w:val="00A93DCA"/>
    <w:rsid w:val="00A96E54"/>
    <w:rsid w:val="00A97134"/>
    <w:rsid w:val="00AA66C4"/>
    <w:rsid w:val="00AB15B6"/>
    <w:rsid w:val="00AB4D7A"/>
    <w:rsid w:val="00AC5299"/>
    <w:rsid w:val="00AC637A"/>
    <w:rsid w:val="00AE066C"/>
    <w:rsid w:val="00AE5F55"/>
    <w:rsid w:val="00AF36BA"/>
    <w:rsid w:val="00B05644"/>
    <w:rsid w:val="00B05DE3"/>
    <w:rsid w:val="00B06CCB"/>
    <w:rsid w:val="00B06D20"/>
    <w:rsid w:val="00B13743"/>
    <w:rsid w:val="00B23780"/>
    <w:rsid w:val="00B372A2"/>
    <w:rsid w:val="00B4701A"/>
    <w:rsid w:val="00B50669"/>
    <w:rsid w:val="00B554A4"/>
    <w:rsid w:val="00B6046B"/>
    <w:rsid w:val="00B722AC"/>
    <w:rsid w:val="00B8063A"/>
    <w:rsid w:val="00B83361"/>
    <w:rsid w:val="00B83F03"/>
    <w:rsid w:val="00B96E4B"/>
    <w:rsid w:val="00BA025F"/>
    <w:rsid w:val="00BB244B"/>
    <w:rsid w:val="00BB617B"/>
    <w:rsid w:val="00BD0C56"/>
    <w:rsid w:val="00BD7557"/>
    <w:rsid w:val="00BE2FE6"/>
    <w:rsid w:val="00BF2807"/>
    <w:rsid w:val="00BF593B"/>
    <w:rsid w:val="00C00495"/>
    <w:rsid w:val="00C03AAC"/>
    <w:rsid w:val="00C07763"/>
    <w:rsid w:val="00C118FA"/>
    <w:rsid w:val="00C1253B"/>
    <w:rsid w:val="00C20BB8"/>
    <w:rsid w:val="00C25718"/>
    <w:rsid w:val="00C344D7"/>
    <w:rsid w:val="00C35AFB"/>
    <w:rsid w:val="00C448EF"/>
    <w:rsid w:val="00C56FC6"/>
    <w:rsid w:val="00C62B85"/>
    <w:rsid w:val="00C64282"/>
    <w:rsid w:val="00C71656"/>
    <w:rsid w:val="00C8012F"/>
    <w:rsid w:val="00C86EDE"/>
    <w:rsid w:val="00C87C8A"/>
    <w:rsid w:val="00CA1ED8"/>
    <w:rsid w:val="00CC179A"/>
    <w:rsid w:val="00CC6DC7"/>
    <w:rsid w:val="00CF33BA"/>
    <w:rsid w:val="00CF4AFE"/>
    <w:rsid w:val="00D14FAE"/>
    <w:rsid w:val="00D16A44"/>
    <w:rsid w:val="00D2098A"/>
    <w:rsid w:val="00D3020A"/>
    <w:rsid w:val="00D323CB"/>
    <w:rsid w:val="00D408D6"/>
    <w:rsid w:val="00D62B31"/>
    <w:rsid w:val="00D62D20"/>
    <w:rsid w:val="00D64B2A"/>
    <w:rsid w:val="00D659F5"/>
    <w:rsid w:val="00D72D5F"/>
    <w:rsid w:val="00D769F0"/>
    <w:rsid w:val="00D80DC4"/>
    <w:rsid w:val="00DA176E"/>
    <w:rsid w:val="00DA68FD"/>
    <w:rsid w:val="00DB1761"/>
    <w:rsid w:val="00DB7DE5"/>
    <w:rsid w:val="00DC6EDA"/>
    <w:rsid w:val="00DD589D"/>
    <w:rsid w:val="00DE4960"/>
    <w:rsid w:val="00DE61DA"/>
    <w:rsid w:val="00DF4E60"/>
    <w:rsid w:val="00E02759"/>
    <w:rsid w:val="00E0646B"/>
    <w:rsid w:val="00E11C28"/>
    <w:rsid w:val="00E13486"/>
    <w:rsid w:val="00E21843"/>
    <w:rsid w:val="00E21DD9"/>
    <w:rsid w:val="00E328A2"/>
    <w:rsid w:val="00E52525"/>
    <w:rsid w:val="00E60448"/>
    <w:rsid w:val="00E64D53"/>
    <w:rsid w:val="00E77879"/>
    <w:rsid w:val="00E77AC3"/>
    <w:rsid w:val="00E85411"/>
    <w:rsid w:val="00E90FA9"/>
    <w:rsid w:val="00E959CD"/>
    <w:rsid w:val="00E97A2A"/>
    <w:rsid w:val="00EA006B"/>
    <w:rsid w:val="00EA4774"/>
    <w:rsid w:val="00EA6ABE"/>
    <w:rsid w:val="00EA6AE7"/>
    <w:rsid w:val="00EA7A18"/>
    <w:rsid w:val="00EB66C4"/>
    <w:rsid w:val="00ED658B"/>
    <w:rsid w:val="00EE6A25"/>
    <w:rsid w:val="00EE7991"/>
    <w:rsid w:val="00EF015B"/>
    <w:rsid w:val="00EF0621"/>
    <w:rsid w:val="00EF5AB8"/>
    <w:rsid w:val="00F03784"/>
    <w:rsid w:val="00F10345"/>
    <w:rsid w:val="00F13125"/>
    <w:rsid w:val="00F20DDC"/>
    <w:rsid w:val="00F21BAF"/>
    <w:rsid w:val="00F232F8"/>
    <w:rsid w:val="00F241DB"/>
    <w:rsid w:val="00F26002"/>
    <w:rsid w:val="00F44846"/>
    <w:rsid w:val="00F5053E"/>
    <w:rsid w:val="00F51119"/>
    <w:rsid w:val="00F53B59"/>
    <w:rsid w:val="00F5466D"/>
    <w:rsid w:val="00F55AC5"/>
    <w:rsid w:val="00F61CCA"/>
    <w:rsid w:val="00F6410C"/>
    <w:rsid w:val="00F81BCF"/>
    <w:rsid w:val="00F85D44"/>
    <w:rsid w:val="00F92C22"/>
    <w:rsid w:val="00FA355F"/>
    <w:rsid w:val="00FA619C"/>
    <w:rsid w:val="00FB1353"/>
    <w:rsid w:val="00FC12B6"/>
    <w:rsid w:val="00FC3386"/>
    <w:rsid w:val="00FC69E7"/>
    <w:rsid w:val="00FD1EC5"/>
    <w:rsid w:val="00FD3591"/>
    <w:rsid w:val="00FD64B4"/>
    <w:rsid w:val="00FE1680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45CC55A-DA0C-4B5B-B462-AD93DBD3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sz w:val="24"/>
        <w:szCs w:val="24"/>
        <w:lang w:val="en-US" w:eastAsia="en-US" w:bidi="ar-SA"/>
      </w:rPr>
    </w:rPrDefault>
    <w:pPrDefault>
      <w:pPr>
        <w:ind w:leftChars="39" w:left="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rsid w:val="00191C0F"/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rFonts w:cs="ＭＳ 明朝"/>
      <w:vanish/>
    </w:rPr>
  </w:style>
  <w:style w:type="paragraph" w:customStyle="1" w:styleId="table-wrapper">
    <w:name w:val="table-wrapper"/>
    <w:rPr>
      <w:rFonts w:cs="ＭＳ 明朝"/>
      <w:vanish/>
    </w:rPr>
  </w:style>
  <w:style w:type="paragraph" w:customStyle="1" w:styleId="empty">
    <w:name w:val="empty"/>
    <w:rPr>
      <w:rFonts w:cs="ＭＳ 明朝"/>
      <w:vanish/>
    </w:rPr>
  </w:style>
  <w:style w:type="paragraph" w:customStyle="1" w:styleId="toc-move">
    <w:name w:val="toc-move"/>
    <w:rPr>
      <w:rFonts w:cs="ＭＳ 明朝"/>
      <w:vanish/>
    </w:rPr>
  </w:style>
  <w:style w:type="paragraph" w:customStyle="1" w:styleId="eline">
    <w:name w:val="eline"/>
    <w:rPr>
      <w:rFonts w:cs="ＭＳ 明朝"/>
      <w:vanish/>
    </w:rPr>
  </w:style>
  <w:style w:type="paragraph" w:customStyle="1" w:styleId="figureframe">
    <w:name w:val="figure_frame"/>
    <w:rPr>
      <w:rFonts w:cs="ＭＳ 明朝"/>
    </w:rPr>
  </w:style>
  <w:style w:type="paragraph" w:customStyle="1" w:styleId="xrefframe">
    <w:name w:val="xref_frame"/>
    <w:rPr>
      <w:rFonts w:cs="ＭＳ 明朝"/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22">
    <w:name w:val="hanging122"/>
    <w:basedOn w:val="a"/>
  </w:style>
  <w:style w:type="paragraph" w:customStyle="1" w:styleId="hanging121">
    <w:name w:val="hanging121"/>
    <w:basedOn w:val="a"/>
  </w:style>
  <w:style w:type="paragraph" w:customStyle="1" w:styleId="hanging120">
    <w:name w:val="hanging120"/>
    <w:basedOn w:val="a"/>
  </w:style>
  <w:style w:type="paragraph" w:customStyle="1" w:styleId="hanging417">
    <w:name w:val="hanging417"/>
    <w:basedOn w:val="a"/>
  </w:style>
  <w:style w:type="paragraph" w:customStyle="1" w:styleId="firstline18">
    <w:name w:val="firstline18"/>
    <w:basedOn w:val="a"/>
  </w:style>
  <w:style w:type="paragraph" w:customStyle="1" w:styleId="firstline17">
    <w:name w:val="firstline17"/>
    <w:basedOn w:val="a"/>
  </w:style>
  <w:style w:type="paragraph" w:customStyle="1" w:styleId="hanging416">
    <w:name w:val="hanging416"/>
    <w:basedOn w:val="a"/>
  </w:style>
  <w:style w:type="paragraph" w:customStyle="1" w:styleId="hanging415">
    <w:name w:val="hanging415"/>
    <w:basedOn w:val="a"/>
  </w:style>
  <w:style w:type="paragraph" w:customStyle="1" w:styleId="hanging414">
    <w:name w:val="hanging414"/>
    <w:basedOn w:val="a"/>
  </w:style>
  <w:style w:type="paragraph" w:customStyle="1" w:styleId="hanging413">
    <w:name w:val="hanging413"/>
    <w:basedOn w:val="a"/>
  </w:style>
  <w:style w:type="paragraph" w:customStyle="1" w:styleId="hanging412">
    <w:name w:val="hanging412"/>
    <w:basedOn w:val="a"/>
  </w:style>
  <w:style w:type="paragraph" w:customStyle="1" w:styleId="hanging411">
    <w:name w:val="hanging411"/>
    <w:basedOn w:val="a"/>
  </w:style>
  <w:style w:type="paragraph" w:customStyle="1" w:styleId="hanging410">
    <w:name w:val="hanging410"/>
    <w:basedOn w:val="a"/>
  </w:style>
  <w:style w:type="paragraph" w:customStyle="1" w:styleId="hanging119">
    <w:name w:val="hanging119"/>
    <w:basedOn w:val="a"/>
  </w:style>
  <w:style w:type="paragraph" w:customStyle="1" w:styleId="hanging118">
    <w:name w:val="hanging118"/>
    <w:basedOn w:val="a"/>
  </w:style>
  <w:style w:type="paragraph" w:customStyle="1" w:styleId="hanging117">
    <w:name w:val="hanging117"/>
    <w:basedOn w:val="a"/>
  </w:style>
  <w:style w:type="paragraph" w:customStyle="1" w:styleId="hanging116">
    <w:name w:val="hanging116"/>
    <w:basedOn w:val="a"/>
  </w:style>
  <w:style w:type="paragraph" w:customStyle="1" w:styleId="hanging115">
    <w:name w:val="hanging115"/>
    <w:basedOn w:val="a"/>
  </w:style>
  <w:style w:type="paragraph" w:customStyle="1" w:styleId="hanging114">
    <w:name w:val="hanging114"/>
    <w:basedOn w:val="a"/>
  </w:style>
  <w:style w:type="paragraph" w:customStyle="1" w:styleId="hanging113">
    <w:name w:val="hanging113"/>
    <w:basedOn w:val="a"/>
  </w:style>
  <w:style w:type="paragraph" w:customStyle="1" w:styleId="hanging112">
    <w:name w:val="hanging112"/>
    <w:basedOn w:val="a"/>
  </w:style>
  <w:style w:type="paragraph" w:customStyle="1" w:styleId="firstline16">
    <w:name w:val="firstline16"/>
    <w:basedOn w:val="a"/>
  </w:style>
  <w:style w:type="paragraph" w:customStyle="1" w:styleId="firstline15">
    <w:name w:val="firstline15"/>
    <w:basedOn w:val="a"/>
  </w:style>
  <w:style w:type="paragraph" w:customStyle="1" w:styleId="hanging111">
    <w:name w:val="hanging111"/>
    <w:basedOn w:val="a"/>
  </w:style>
  <w:style w:type="paragraph" w:customStyle="1" w:styleId="hanging110">
    <w:name w:val="hanging110"/>
    <w:basedOn w:val="a"/>
  </w:style>
  <w:style w:type="paragraph" w:customStyle="1" w:styleId="hanging19">
    <w:name w:val="hanging19"/>
    <w:basedOn w:val="a"/>
  </w:style>
  <w:style w:type="paragraph" w:customStyle="1" w:styleId="hanging18">
    <w:name w:val="hanging18"/>
    <w:basedOn w:val="a"/>
  </w:style>
  <w:style w:type="paragraph" w:customStyle="1" w:styleId="hanging17">
    <w:name w:val="hanging17"/>
    <w:basedOn w:val="a"/>
  </w:style>
  <w:style w:type="paragraph" w:customStyle="1" w:styleId="hanging16">
    <w:name w:val="hanging16"/>
    <w:basedOn w:val="a"/>
  </w:style>
  <w:style w:type="paragraph" w:customStyle="1" w:styleId="hanging15">
    <w:name w:val="hanging15"/>
    <w:basedOn w:val="a"/>
  </w:style>
  <w:style w:type="paragraph" w:customStyle="1" w:styleId="hanging14">
    <w:name w:val="hanging14"/>
    <w:basedOn w:val="a"/>
  </w:style>
  <w:style w:type="paragraph" w:customStyle="1" w:styleId="hanging13">
    <w:name w:val="hanging13"/>
    <w:basedOn w:val="a"/>
  </w:style>
  <w:style w:type="paragraph" w:customStyle="1" w:styleId="hanging12">
    <w:name w:val="hanging12"/>
    <w:basedOn w:val="a"/>
  </w:style>
  <w:style w:type="paragraph" w:customStyle="1" w:styleId="hanging11">
    <w:name w:val="hanging11"/>
    <w:basedOn w:val="a"/>
  </w:style>
  <w:style w:type="paragraph" w:customStyle="1" w:styleId="hanging49">
    <w:name w:val="hanging49"/>
    <w:basedOn w:val="a"/>
  </w:style>
  <w:style w:type="paragraph" w:customStyle="1" w:styleId="hanging48">
    <w:name w:val="hanging48"/>
    <w:basedOn w:val="a"/>
  </w:style>
  <w:style w:type="paragraph" w:customStyle="1" w:styleId="hanging47">
    <w:name w:val="hanging47"/>
    <w:basedOn w:val="a"/>
  </w:style>
  <w:style w:type="paragraph" w:customStyle="1" w:styleId="hanging46">
    <w:name w:val="hanging46"/>
    <w:basedOn w:val="a"/>
  </w:style>
  <w:style w:type="paragraph" w:customStyle="1" w:styleId="hanging45">
    <w:name w:val="hanging45"/>
    <w:basedOn w:val="a"/>
  </w:style>
  <w:style w:type="paragraph" w:customStyle="1" w:styleId="hanging44">
    <w:name w:val="hanging44"/>
    <w:basedOn w:val="a"/>
  </w:style>
  <w:style w:type="paragraph" w:customStyle="1" w:styleId="hanging43">
    <w:name w:val="hanging43"/>
    <w:basedOn w:val="a"/>
  </w:style>
  <w:style w:type="paragraph" w:customStyle="1" w:styleId="hanging42">
    <w:name w:val="hanging42"/>
    <w:basedOn w:val="a"/>
  </w:style>
  <w:style w:type="paragraph" w:customStyle="1" w:styleId="hanging41">
    <w:name w:val="hanging41"/>
    <w:basedOn w:val="a"/>
  </w:style>
  <w:style w:type="paragraph" w:customStyle="1" w:styleId="firstline14">
    <w:name w:val="firstline14"/>
    <w:basedOn w:val="a"/>
  </w:style>
  <w:style w:type="paragraph" w:customStyle="1" w:styleId="firstline13">
    <w:name w:val="firstline13"/>
    <w:basedOn w:val="a"/>
  </w:style>
  <w:style w:type="paragraph" w:customStyle="1" w:styleId="firstline12">
    <w:name w:val="firstline12"/>
    <w:basedOn w:val="a"/>
  </w:style>
  <w:style w:type="paragraph" w:customStyle="1" w:styleId="firstline11">
    <w:name w:val="firstline11"/>
    <w:basedOn w:val="a"/>
  </w:style>
  <w:style w:type="paragraph" w:customStyle="1" w:styleId="firstline43">
    <w:name w:val="firstline43"/>
    <w:basedOn w:val="a"/>
  </w:style>
  <w:style w:type="paragraph" w:customStyle="1" w:styleId="firstline42">
    <w:name w:val="firstline42"/>
    <w:basedOn w:val="a"/>
  </w:style>
  <w:style w:type="paragraph" w:customStyle="1" w:styleId="firstline41">
    <w:name w:val="firstline41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F26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2600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26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2600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B7DE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B7DE5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1F09B9"/>
    <w:rPr>
      <w:rFonts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5B313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  <w:style w:type="paragraph" w:customStyle="1" w:styleId="num">
    <w:name w:val="num"/>
    <w:basedOn w:val="a"/>
    <w:rsid w:val="005B313F"/>
    <w:pPr>
      <w:spacing w:before="100" w:beforeAutospacing="1" w:after="100" w:afterAutospacing="1"/>
    </w:pPr>
    <w:rPr>
      <w:rFonts w:hAnsi="ＭＳ Ｐゴシック" w:cs="ＭＳ Ｐゴシック"/>
      <w:lang w:eastAsia="ja-JP"/>
    </w:rPr>
  </w:style>
  <w:style w:type="paragraph" w:customStyle="1" w:styleId="2">
    <w:name w:val="表題2"/>
    <w:basedOn w:val="a"/>
    <w:rsid w:val="0028507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brackets-color1">
    <w:name w:val="brackets-color1"/>
    <w:rsid w:val="00262BC3"/>
  </w:style>
  <w:style w:type="character" w:customStyle="1" w:styleId="num1">
    <w:name w:val="num1"/>
    <w:rsid w:val="00F232F8"/>
  </w:style>
  <w:style w:type="character" w:customStyle="1" w:styleId="hit-item1">
    <w:name w:val="hit-item1"/>
    <w:basedOn w:val="a0"/>
    <w:rsid w:val="00F81BCF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553BD6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53BD6"/>
    <w:pPr>
      <w:widowControl w:val="0"/>
      <w:ind w:leftChars="0" w:left="0"/>
      <w:jc w:val="left"/>
    </w:pPr>
    <w:rPr>
      <w:rFonts w:asciiTheme="minorHAnsi" w:eastAsiaTheme="minorEastAsia" w:hAnsiTheme="minorHAnsi" w:cs="Times New Roman"/>
      <w:kern w:val="2"/>
      <w:sz w:val="21"/>
      <w:szCs w:val="22"/>
      <w:lang w:eastAsia="ja-JP"/>
    </w:rPr>
  </w:style>
  <w:style w:type="character" w:customStyle="1" w:styleId="ac">
    <w:name w:val="コメント文字列 (文字)"/>
    <w:basedOn w:val="a0"/>
    <w:link w:val="ab"/>
    <w:uiPriority w:val="99"/>
    <w:locked/>
    <w:rsid w:val="00553BD6"/>
    <w:rPr>
      <w:rFonts w:asciiTheme="minorHAnsi" w:eastAsiaTheme="minorEastAsia" w:hAnsiTheme="minorHAnsi" w:cs="Times New Roman"/>
      <w:kern w:val="2"/>
      <w:sz w:val="22"/>
      <w:szCs w:val="22"/>
      <w:lang w:val="x-none" w:eastAsia="ja-JP"/>
    </w:rPr>
  </w:style>
  <w:style w:type="character" w:styleId="ad">
    <w:name w:val="Hyperlink"/>
    <w:basedOn w:val="a0"/>
    <w:uiPriority w:val="99"/>
    <w:unhideWhenUsed/>
    <w:rsid w:val="00553BD6"/>
    <w:rPr>
      <w:rFonts w:cs="Times New Roman"/>
      <w:color w:val="0563C1" w:themeColor="hyperlink"/>
      <w:u w:val="single"/>
    </w:rPr>
  </w:style>
  <w:style w:type="table" w:styleId="10">
    <w:name w:val="Plain Table 1"/>
    <w:basedOn w:val="a1"/>
    <w:uiPriority w:val="99"/>
    <w:rsid w:val="003B243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table" w:styleId="20">
    <w:name w:val="Plain Table 2"/>
    <w:basedOn w:val="a1"/>
    <w:uiPriority w:val="99"/>
    <w:rsid w:val="003B243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e">
    <w:name w:val="Body Text"/>
    <w:basedOn w:val="a"/>
    <w:link w:val="af"/>
    <w:uiPriority w:val="1"/>
    <w:qFormat/>
    <w:rsid w:val="006842CB"/>
    <w:pPr>
      <w:widowControl w:val="0"/>
      <w:autoSpaceDE w:val="0"/>
      <w:autoSpaceDN w:val="0"/>
      <w:ind w:leftChars="0" w:left="351"/>
      <w:jc w:val="left"/>
    </w:pPr>
    <w:rPr>
      <w:sz w:val="22"/>
      <w:szCs w:val="22"/>
      <w:lang w:eastAsia="ja-JP"/>
    </w:rPr>
  </w:style>
  <w:style w:type="character" w:customStyle="1" w:styleId="af">
    <w:name w:val="本文 (文字)"/>
    <w:basedOn w:val="a0"/>
    <w:link w:val="ae"/>
    <w:uiPriority w:val="1"/>
    <w:locked/>
    <w:rsid w:val="006842CB"/>
    <w:rPr>
      <w:rFonts w:cs="ＭＳ 明朝"/>
      <w:sz w:val="22"/>
      <w:szCs w:val="22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4824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0755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0755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5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5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480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0755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0755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5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4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5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55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5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554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4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55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5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55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4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5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2B08A-D4BA-4BF7-93D3-B2678FF3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docx4j</dc:creator>
  <cp:keywords/>
  <dc:description/>
  <cp:lastModifiedBy>政策推進係04</cp:lastModifiedBy>
  <cp:revision>2</cp:revision>
  <cp:lastPrinted>2026-03-04T01:36:00Z</cp:lastPrinted>
  <dcterms:created xsi:type="dcterms:W3CDTF">2026-03-27T04:37:00Z</dcterms:created>
  <dcterms:modified xsi:type="dcterms:W3CDTF">2026-03-27T04:37:00Z</dcterms:modified>
</cp:coreProperties>
</file>