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CCB" w:rsidRPr="00347EB2" w:rsidRDefault="00B06CCB" w:rsidP="00B06CCB">
      <w:pPr>
        <w:autoSpaceDE w:val="0"/>
        <w:autoSpaceDN w:val="0"/>
        <w:spacing w:before="1"/>
        <w:ind w:left="94" w:right="598"/>
        <w:jc w:val="left"/>
        <w:outlineLvl w:val="0"/>
        <w:rPr>
          <w:rFonts w:cs="Noto Sans Mono CJK HK"/>
          <w:bCs/>
          <w:spacing w:val="-1"/>
        </w:rPr>
      </w:pPr>
      <w:bookmarkStart w:id="0" w:name="_GoBack"/>
      <w:bookmarkEnd w:id="0"/>
      <w:r>
        <w:rPr>
          <w:rFonts w:cs="Noto Sans Mono CJK HK" w:hint="eastAsia"/>
          <w:bCs/>
          <w:spacing w:val="-1"/>
        </w:rPr>
        <w:t>様式第</w:t>
      </w:r>
      <w:r>
        <w:rPr>
          <w:rFonts w:cs="Noto Sans Mono CJK HK"/>
          <w:bCs/>
          <w:spacing w:val="-1"/>
          <w:lang w:eastAsia="ja-JP"/>
        </w:rPr>
        <w:t>1</w:t>
      </w:r>
      <w:r>
        <w:rPr>
          <w:rFonts w:cs="Noto Sans Mono CJK HK" w:hint="eastAsia"/>
          <w:bCs/>
          <w:spacing w:val="-1"/>
        </w:rPr>
        <w:t>号（</w:t>
      </w:r>
      <w:r w:rsidRPr="006679F2">
        <w:rPr>
          <w:rFonts w:cs="Noto Sans Mono CJK HK" w:hint="eastAsia"/>
          <w:bCs/>
          <w:spacing w:val="-1"/>
        </w:rPr>
        <w:t>第</w:t>
      </w:r>
      <w:r w:rsidR="00A87C4A" w:rsidRPr="006679F2">
        <w:rPr>
          <w:rFonts w:cs="Noto Sans Mono CJK HK"/>
          <w:bCs/>
          <w:spacing w:val="-1"/>
          <w:lang w:eastAsia="ja-JP"/>
        </w:rPr>
        <w:t>5</w:t>
      </w:r>
      <w:r w:rsidRPr="006679F2">
        <w:rPr>
          <w:rFonts w:cs="Noto Sans Mono CJK HK" w:hint="eastAsia"/>
          <w:bCs/>
          <w:spacing w:val="-1"/>
        </w:rPr>
        <w:t>条</w:t>
      </w:r>
      <w:r w:rsidRPr="00347EB2">
        <w:rPr>
          <w:rFonts w:cs="Noto Sans Mono CJK HK" w:hint="eastAsia"/>
          <w:bCs/>
          <w:spacing w:val="-1"/>
        </w:rPr>
        <w:t>関係）</w:t>
      </w:r>
    </w:p>
    <w:p w:rsidR="00B06CCB" w:rsidRPr="00347EB2" w:rsidRDefault="00B06CCB" w:rsidP="00B06CCB">
      <w:pPr>
        <w:tabs>
          <w:tab w:val="left" w:pos="631"/>
          <w:tab w:val="left" w:pos="1262"/>
        </w:tabs>
        <w:wordWrap w:val="0"/>
        <w:autoSpaceDE w:val="0"/>
        <w:autoSpaceDN w:val="0"/>
        <w:snapToGrid w:val="0"/>
        <w:spacing w:before="138"/>
        <w:ind w:left="94"/>
        <w:jc w:val="right"/>
        <w:rPr>
          <w:rFonts w:cs="kiloji"/>
          <w:lang w:eastAsia="ja-JP"/>
        </w:rPr>
      </w:pPr>
      <w:r w:rsidRPr="00347EB2">
        <w:rPr>
          <w:rFonts w:cs="kiloji" w:hint="eastAsia"/>
          <w:spacing w:val="-10"/>
          <w:lang w:eastAsia="ja-JP"/>
        </w:rPr>
        <w:t>年</w:t>
      </w:r>
      <w:r w:rsidRPr="00347EB2">
        <w:rPr>
          <w:rFonts w:cs="kiloji"/>
          <w:lang w:eastAsia="ja-JP"/>
        </w:rPr>
        <w:tab/>
      </w:r>
      <w:r w:rsidRPr="00347EB2">
        <w:rPr>
          <w:rFonts w:cs="kiloji" w:hint="eastAsia"/>
          <w:spacing w:val="-10"/>
          <w:lang w:eastAsia="ja-JP"/>
        </w:rPr>
        <w:t>月</w:t>
      </w:r>
      <w:r w:rsidRPr="00347EB2">
        <w:rPr>
          <w:rFonts w:cs="kiloji"/>
          <w:lang w:eastAsia="ja-JP"/>
        </w:rPr>
        <w:tab/>
      </w:r>
      <w:r w:rsidRPr="00347EB2">
        <w:rPr>
          <w:rFonts w:cs="kiloji" w:hint="eastAsia"/>
          <w:spacing w:val="-10"/>
          <w:lang w:eastAsia="ja-JP"/>
        </w:rPr>
        <w:t>日</w:t>
      </w:r>
      <w:r>
        <w:rPr>
          <w:rFonts w:cs="kiloji" w:hint="eastAsia"/>
          <w:spacing w:val="-10"/>
          <w:lang w:eastAsia="ja-JP"/>
        </w:rPr>
        <w:t xml:space="preserve">　</w:t>
      </w:r>
    </w:p>
    <w:p w:rsidR="00B06CCB" w:rsidRPr="00F5466D" w:rsidRDefault="00B06CCB" w:rsidP="00B06CCB">
      <w:pPr>
        <w:tabs>
          <w:tab w:val="left" w:pos="3478"/>
        </w:tabs>
        <w:autoSpaceDE w:val="0"/>
        <w:autoSpaceDN w:val="0"/>
        <w:ind w:leftChars="16" w:left="38" w:firstLineChars="100" w:firstLine="238"/>
        <w:jc w:val="left"/>
        <w:rPr>
          <w:rFonts w:cs="kiloji"/>
          <w:spacing w:val="-10"/>
          <w:lang w:eastAsia="ja-JP"/>
        </w:rPr>
      </w:pPr>
      <w:r w:rsidRPr="00347EB2">
        <w:rPr>
          <w:rFonts w:cs="kiloji" w:hint="eastAsia"/>
          <w:spacing w:val="-2"/>
          <w:lang w:eastAsia="ja-JP"/>
        </w:rPr>
        <w:t>甲斐市</w:t>
      </w:r>
      <w:r w:rsidRPr="00347EB2">
        <w:rPr>
          <w:rFonts w:cs="kiloji" w:hint="eastAsia"/>
          <w:spacing w:val="-10"/>
          <w:lang w:eastAsia="ja-JP"/>
        </w:rPr>
        <w:t>長</w:t>
      </w:r>
      <w:r>
        <w:rPr>
          <w:rFonts w:cs="kiloji" w:hint="eastAsia"/>
          <w:spacing w:val="-10"/>
          <w:lang w:eastAsia="ja-JP"/>
        </w:rPr>
        <w:t xml:space="preserve">　　　　　　</w:t>
      </w:r>
      <w:r w:rsidRPr="00347EB2">
        <w:rPr>
          <w:rFonts w:cs="kiloji" w:hint="eastAsia"/>
          <w:spacing w:val="-10"/>
          <w:lang w:eastAsia="ja-JP"/>
        </w:rPr>
        <w:t>様</w:t>
      </w:r>
    </w:p>
    <w:p w:rsidR="00B06CCB" w:rsidRDefault="00B06CCB" w:rsidP="00B06CCB">
      <w:pPr>
        <w:autoSpaceDE w:val="0"/>
        <w:autoSpaceDN w:val="0"/>
        <w:snapToGrid w:val="0"/>
        <w:ind w:leftChars="90" w:left="216" w:right="567" w:firstLineChars="1042" w:firstLine="2501"/>
        <w:jc w:val="left"/>
        <w:rPr>
          <w:rFonts w:cs="kiloji"/>
          <w:lang w:eastAsia="ja-JP"/>
        </w:rPr>
      </w:pPr>
      <w:r>
        <w:rPr>
          <w:rFonts w:cs="kiloji"/>
          <w:lang w:eastAsia="ja-JP"/>
        </w:rPr>
        <w:t xml:space="preserve">      </w:t>
      </w:r>
    </w:p>
    <w:p w:rsidR="00B06CCB" w:rsidRDefault="00B06CCB" w:rsidP="00B06CCB">
      <w:pPr>
        <w:autoSpaceDE w:val="0"/>
        <w:autoSpaceDN w:val="0"/>
        <w:snapToGrid w:val="0"/>
        <w:ind w:leftChars="90" w:left="216" w:right="567" w:firstLineChars="1342" w:firstLine="3221"/>
        <w:jc w:val="left"/>
        <w:rPr>
          <w:rFonts w:cs="kiloji"/>
          <w:lang w:eastAsia="ja-JP"/>
        </w:rPr>
      </w:pPr>
      <w:r>
        <w:rPr>
          <w:rFonts w:cs="kiloji"/>
          <w:lang w:eastAsia="ja-JP"/>
        </w:rPr>
        <w:t xml:space="preserve">    (</w:t>
      </w:r>
      <w:r>
        <w:rPr>
          <w:rFonts w:cs="kiloji" w:hint="eastAsia"/>
          <w:lang w:eastAsia="ja-JP"/>
        </w:rPr>
        <w:t>申請者</w:t>
      </w:r>
      <w:r>
        <w:rPr>
          <w:rFonts w:cs="kiloji"/>
          <w:lang w:eastAsia="ja-JP"/>
        </w:rPr>
        <w:t>)</w:t>
      </w:r>
    </w:p>
    <w:p w:rsidR="00B06CCB" w:rsidRDefault="00B06CCB" w:rsidP="00B06CCB">
      <w:pPr>
        <w:autoSpaceDE w:val="0"/>
        <w:autoSpaceDN w:val="0"/>
        <w:snapToGrid w:val="0"/>
        <w:ind w:leftChars="90" w:left="216" w:right="567" w:firstLineChars="1042" w:firstLine="3751"/>
        <w:jc w:val="left"/>
        <w:rPr>
          <w:rFonts w:cs="kiloji"/>
          <w:lang w:eastAsia="ja-JP"/>
        </w:rPr>
      </w:pPr>
      <w:r w:rsidRPr="00B06CCB">
        <w:rPr>
          <w:rFonts w:cs="kiloji" w:hint="eastAsia"/>
          <w:spacing w:val="120"/>
          <w:fitText w:val="960" w:id="-472160768"/>
          <w:lang w:eastAsia="ja-JP"/>
        </w:rPr>
        <w:t>所在</w:t>
      </w:r>
      <w:r w:rsidRPr="00B06CCB">
        <w:rPr>
          <w:rFonts w:cs="kiloji" w:hint="eastAsia"/>
          <w:fitText w:val="960" w:id="-472160768"/>
          <w:lang w:eastAsia="ja-JP"/>
        </w:rPr>
        <w:t>地</w:t>
      </w:r>
    </w:p>
    <w:p w:rsidR="00B06CCB" w:rsidRDefault="00B06CCB" w:rsidP="00B06CCB">
      <w:pPr>
        <w:autoSpaceDE w:val="0"/>
        <w:autoSpaceDN w:val="0"/>
        <w:spacing w:before="1"/>
        <w:ind w:left="94" w:right="567" w:firstLineChars="1614" w:firstLine="3874"/>
        <w:jc w:val="left"/>
        <w:rPr>
          <w:rFonts w:cs="kiloji"/>
          <w:lang w:eastAsia="ja-JP"/>
        </w:rPr>
      </w:pPr>
      <w:r w:rsidRPr="006679F2">
        <w:rPr>
          <w:rFonts w:cs="kiloji" w:hint="eastAsia"/>
          <w:fitText w:val="960" w:id="-472160767"/>
          <w:lang w:eastAsia="ja-JP"/>
        </w:rPr>
        <w:t>事業者名</w:t>
      </w:r>
    </w:p>
    <w:p w:rsidR="00342212" w:rsidRDefault="00B06CCB" w:rsidP="00342212">
      <w:pPr>
        <w:autoSpaceDE w:val="0"/>
        <w:autoSpaceDN w:val="0"/>
        <w:snapToGrid w:val="0"/>
        <w:spacing w:before="1"/>
        <w:ind w:leftChars="16" w:left="38" w:right="567" w:firstLineChars="1641" w:firstLine="3938"/>
        <w:jc w:val="left"/>
        <w:rPr>
          <w:rFonts w:cs="kiloji"/>
          <w:lang w:eastAsia="ja-JP"/>
        </w:rPr>
      </w:pPr>
      <w:r w:rsidRPr="00F5466D">
        <w:rPr>
          <w:rFonts w:cs="kiloji" w:hint="eastAsia"/>
          <w:lang w:eastAsia="ja-JP"/>
        </w:rPr>
        <w:t>代表者</w:t>
      </w:r>
      <w:r>
        <w:rPr>
          <w:rFonts w:cs="kiloji" w:hint="eastAsia"/>
          <w:lang w:eastAsia="ja-JP"/>
        </w:rPr>
        <w:t>名</w:t>
      </w:r>
    </w:p>
    <w:p w:rsidR="00342212" w:rsidRDefault="00342212" w:rsidP="00342212">
      <w:pPr>
        <w:autoSpaceDE w:val="0"/>
        <w:autoSpaceDN w:val="0"/>
        <w:snapToGrid w:val="0"/>
        <w:spacing w:before="1"/>
        <w:ind w:leftChars="16" w:left="38" w:right="567" w:firstLineChars="1641" w:firstLine="3938"/>
        <w:jc w:val="left"/>
        <w:rPr>
          <w:rFonts w:cs="kiloji"/>
          <w:lang w:eastAsia="ja-JP"/>
        </w:rPr>
      </w:pPr>
      <w:r>
        <w:rPr>
          <w:rFonts w:cs="kiloji" w:hint="eastAsia"/>
          <w:lang w:eastAsia="ja-JP"/>
        </w:rPr>
        <w:t>電話番号</w:t>
      </w:r>
    </w:p>
    <w:p w:rsidR="00B06CCB" w:rsidRDefault="00B06CCB" w:rsidP="00342212">
      <w:pPr>
        <w:autoSpaceDE w:val="0"/>
        <w:autoSpaceDN w:val="0"/>
        <w:spacing w:before="1"/>
        <w:ind w:leftChars="0" w:left="0" w:right="598"/>
        <w:outlineLvl w:val="0"/>
        <w:rPr>
          <w:rFonts w:cs="kiloji"/>
          <w:lang w:eastAsia="ja-JP"/>
        </w:rPr>
      </w:pPr>
    </w:p>
    <w:p w:rsidR="00B06CCB" w:rsidRPr="00347EB2" w:rsidRDefault="007E11EC" w:rsidP="00B06CCB">
      <w:pPr>
        <w:autoSpaceDE w:val="0"/>
        <w:autoSpaceDN w:val="0"/>
        <w:spacing w:before="1"/>
        <w:ind w:left="94" w:right="598"/>
        <w:jc w:val="center"/>
        <w:outlineLvl w:val="0"/>
        <w:rPr>
          <w:rFonts w:cs="Noto Sans Mono CJK HK"/>
          <w:b/>
          <w:bCs/>
          <w:spacing w:val="-1"/>
          <w:lang w:eastAsia="ja-JP"/>
        </w:rPr>
      </w:pPr>
      <w:r w:rsidRPr="009703C0">
        <w:rPr>
          <w:rFonts w:hint="eastAsia"/>
          <w:lang w:eastAsia="ja-JP"/>
        </w:rPr>
        <w:t>甲斐</w:t>
      </w:r>
      <w:r w:rsidRPr="009703C0">
        <w:rPr>
          <w:rFonts w:cs="ＭＳ ゴシック" w:hint="eastAsia"/>
          <w:spacing w:val="5"/>
          <w:szCs w:val="21"/>
          <w:lang w:val="ja-JP" w:eastAsia="ja-JP"/>
        </w:rPr>
        <w:t>市</w:t>
      </w:r>
      <w:r>
        <w:rPr>
          <w:rFonts w:hint="eastAsia"/>
          <w:szCs w:val="21"/>
          <w:lang w:eastAsia="ja-JP"/>
        </w:rPr>
        <w:t>再エネ・省エネ</w:t>
      </w:r>
      <w:r w:rsidRPr="008206E2">
        <w:rPr>
          <w:rFonts w:cs="ＭＳ ゴシック" w:hint="eastAsia"/>
          <w:spacing w:val="5"/>
          <w:szCs w:val="21"/>
          <w:lang w:val="ja-JP" w:eastAsia="ja-JP"/>
        </w:rPr>
        <w:t>設備</w:t>
      </w:r>
      <w:r>
        <w:rPr>
          <w:rFonts w:cs="ＭＳ ゴシック" w:hint="eastAsia"/>
          <w:spacing w:val="5"/>
          <w:szCs w:val="21"/>
          <w:lang w:val="ja-JP" w:eastAsia="ja-JP"/>
        </w:rPr>
        <w:t>導入に係る協力事業者募集</w:t>
      </w:r>
      <w:r w:rsidR="00B06CCB">
        <w:rPr>
          <w:rFonts w:hint="eastAsia"/>
          <w:lang w:eastAsia="ja-JP"/>
        </w:rPr>
        <w:t>申請書</w:t>
      </w:r>
    </w:p>
    <w:p w:rsidR="00B06CCB" w:rsidRPr="00347EB2" w:rsidRDefault="00B06CCB" w:rsidP="00B06CCB">
      <w:pPr>
        <w:autoSpaceDE w:val="0"/>
        <w:autoSpaceDN w:val="0"/>
        <w:spacing w:before="174" w:line="200" w:lineRule="exact"/>
        <w:ind w:left="94"/>
        <w:jc w:val="left"/>
        <w:rPr>
          <w:lang w:eastAsia="ja-JP"/>
        </w:rPr>
      </w:pPr>
    </w:p>
    <w:p w:rsidR="00B06CCB" w:rsidRDefault="007E11EC" w:rsidP="00B06CCB">
      <w:pPr>
        <w:ind w:leftChars="0" w:left="0" w:firstLineChars="100" w:firstLine="240"/>
        <w:rPr>
          <w:spacing w:val="-3"/>
          <w:lang w:eastAsia="ja-JP"/>
        </w:rPr>
      </w:pPr>
      <w:r w:rsidRPr="009703C0">
        <w:rPr>
          <w:rFonts w:hint="eastAsia"/>
          <w:lang w:eastAsia="ja-JP"/>
        </w:rPr>
        <w:t>甲斐</w:t>
      </w:r>
      <w:r w:rsidRPr="009703C0">
        <w:rPr>
          <w:rFonts w:cs="ＭＳ ゴシック" w:hint="eastAsia"/>
          <w:spacing w:val="5"/>
          <w:szCs w:val="21"/>
          <w:lang w:val="ja-JP" w:eastAsia="ja-JP"/>
        </w:rPr>
        <w:t>市</w:t>
      </w:r>
      <w:r>
        <w:rPr>
          <w:rFonts w:hint="eastAsia"/>
          <w:szCs w:val="21"/>
          <w:lang w:eastAsia="ja-JP"/>
        </w:rPr>
        <w:t>再エネ・省エネ</w:t>
      </w:r>
      <w:r w:rsidRPr="008206E2">
        <w:rPr>
          <w:rFonts w:cs="ＭＳ ゴシック" w:hint="eastAsia"/>
          <w:spacing w:val="5"/>
          <w:szCs w:val="21"/>
          <w:lang w:val="ja-JP" w:eastAsia="ja-JP"/>
        </w:rPr>
        <w:t>設備</w:t>
      </w:r>
      <w:r>
        <w:rPr>
          <w:rFonts w:cs="ＭＳ ゴシック" w:hint="eastAsia"/>
          <w:spacing w:val="5"/>
          <w:szCs w:val="21"/>
          <w:lang w:val="ja-JP" w:eastAsia="ja-JP"/>
        </w:rPr>
        <w:t>導入に係る協力事業者</w:t>
      </w:r>
      <w:r w:rsidR="001B3227" w:rsidRPr="009703C0">
        <w:rPr>
          <w:rFonts w:cs="ＭＳ ゴシック" w:hint="eastAsia"/>
          <w:spacing w:val="5"/>
          <w:szCs w:val="21"/>
          <w:lang w:val="ja-JP" w:eastAsia="ja-JP"/>
        </w:rPr>
        <w:t>を</w:t>
      </w:r>
      <w:r w:rsidR="00107105">
        <w:rPr>
          <w:rFonts w:cs="ＭＳ ゴシック" w:hint="eastAsia"/>
          <w:spacing w:val="5"/>
          <w:szCs w:val="21"/>
          <w:lang w:val="ja-JP" w:eastAsia="ja-JP"/>
        </w:rPr>
        <w:t>希望</w:t>
      </w:r>
      <w:r w:rsidR="001B3227" w:rsidRPr="009703C0">
        <w:rPr>
          <w:rFonts w:cs="ＭＳ ゴシック" w:hint="eastAsia"/>
          <w:spacing w:val="5"/>
          <w:szCs w:val="21"/>
          <w:lang w:val="ja-JP" w:eastAsia="ja-JP"/>
        </w:rPr>
        <w:t>したいため、</w:t>
      </w:r>
      <w:r w:rsidR="00107105" w:rsidRPr="009703C0">
        <w:rPr>
          <w:rFonts w:hint="eastAsia"/>
          <w:lang w:eastAsia="ja-JP"/>
        </w:rPr>
        <w:t>甲斐</w:t>
      </w:r>
      <w:r w:rsidR="00107105" w:rsidRPr="009703C0">
        <w:rPr>
          <w:rFonts w:cs="ＭＳ ゴシック" w:hint="eastAsia"/>
          <w:spacing w:val="5"/>
          <w:szCs w:val="21"/>
          <w:lang w:val="ja-JP" w:eastAsia="ja-JP"/>
        </w:rPr>
        <w:t>市</w:t>
      </w:r>
      <w:r w:rsidR="00107105">
        <w:rPr>
          <w:rFonts w:hint="eastAsia"/>
          <w:szCs w:val="21"/>
          <w:lang w:eastAsia="ja-JP"/>
        </w:rPr>
        <w:t>再エネ・省エネ</w:t>
      </w:r>
      <w:r w:rsidR="00107105" w:rsidRPr="008206E2">
        <w:rPr>
          <w:rFonts w:cs="ＭＳ ゴシック" w:hint="eastAsia"/>
          <w:spacing w:val="5"/>
          <w:szCs w:val="21"/>
          <w:lang w:val="ja-JP" w:eastAsia="ja-JP"/>
        </w:rPr>
        <w:t>設備</w:t>
      </w:r>
      <w:r w:rsidR="00107105">
        <w:rPr>
          <w:rFonts w:cs="ＭＳ ゴシック" w:hint="eastAsia"/>
          <w:spacing w:val="5"/>
          <w:szCs w:val="21"/>
          <w:lang w:val="ja-JP" w:eastAsia="ja-JP"/>
        </w:rPr>
        <w:t>導入に係る協力事業者募集</w:t>
      </w:r>
      <w:r w:rsidR="00B06CCB">
        <w:rPr>
          <w:rFonts w:hint="eastAsia"/>
          <w:lang w:eastAsia="ja-JP"/>
        </w:rPr>
        <w:t>要領</w:t>
      </w:r>
      <w:r w:rsidR="00B06CCB" w:rsidRPr="006679F2">
        <w:rPr>
          <w:rFonts w:hint="eastAsia"/>
          <w:lang w:eastAsia="ja-JP"/>
        </w:rPr>
        <w:t>第</w:t>
      </w:r>
      <w:r w:rsidR="00A87C4A" w:rsidRPr="006679F2">
        <w:rPr>
          <w:lang w:eastAsia="ja-JP"/>
        </w:rPr>
        <w:t>5</w:t>
      </w:r>
      <w:r w:rsidR="00B06CCB" w:rsidRPr="006679F2">
        <w:rPr>
          <w:rFonts w:hint="eastAsia"/>
          <w:lang w:eastAsia="ja-JP"/>
        </w:rPr>
        <w:t>条</w:t>
      </w:r>
      <w:r w:rsidR="00B06CCB">
        <w:rPr>
          <w:rFonts w:hint="eastAsia"/>
          <w:lang w:eastAsia="ja-JP"/>
        </w:rPr>
        <w:t>の規定により、次のとおり必要書類を添えて申請</w:t>
      </w:r>
      <w:r w:rsidR="00B06CCB">
        <w:rPr>
          <w:rFonts w:hint="eastAsia"/>
          <w:spacing w:val="-3"/>
          <w:lang w:eastAsia="ja-JP"/>
        </w:rPr>
        <w:t>し</w:t>
      </w:r>
      <w:r w:rsidR="00B06CCB" w:rsidRPr="00347EB2">
        <w:rPr>
          <w:rFonts w:hint="eastAsia"/>
          <w:spacing w:val="-3"/>
          <w:lang w:eastAsia="ja-JP"/>
        </w:rPr>
        <w:t>ます。</w:t>
      </w:r>
    </w:p>
    <w:p w:rsidR="00B06CCB" w:rsidRDefault="00B06CCB" w:rsidP="00B06CCB">
      <w:pPr>
        <w:ind w:leftChars="0" w:left="0"/>
        <w:rPr>
          <w:spacing w:val="-3"/>
          <w:lang w:eastAsia="ja-JP"/>
        </w:rPr>
      </w:pPr>
    </w:p>
    <w:p w:rsidR="00B06CCB" w:rsidRDefault="00B06CCB" w:rsidP="00B06CCB">
      <w:pPr>
        <w:autoSpaceDE w:val="0"/>
        <w:autoSpaceDN w:val="0"/>
        <w:ind w:left="377" w:hanging="283"/>
        <w:rPr>
          <w:lang w:eastAsia="ja-JP"/>
        </w:rPr>
      </w:pPr>
    </w:p>
    <w:tbl>
      <w:tblPr>
        <w:tblStyle w:val="a9"/>
        <w:tblW w:w="9549" w:type="dxa"/>
        <w:tblInd w:w="279" w:type="dxa"/>
        <w:tblLook w:val="04A0" w:firstRow="1" w:lastRow="0" w:firstColumn="1" w:lastColumn="0" w:noHBand="0" w:noVBand="1"/>
      </w:tblPr>
      <w:tblGrid>
        <w:gridCol w:w="2066"/>
        <w:gridCol w:w="7483"/>
      </w:tblGrid>
      <w:tr w:rsidR="00B06CCB" w:rsidTr="00342212">
        <w:trPr>
          <w:trHeight w:val="749"/>
        </w:trPr>
        <w:tc>
          <w:tcPr>
            <w:tcW w:w="2066" w:type="dxa"/>
            <w:vAlign w:val="center"/>
          </w:tcPr>
          <w:p w:rsidR="00B06CCB" w:rsidRPr="007B65BE" w:rsidRDefault="00B06CCB" w:rsidP="00342212">
            <w:pPr>
              <w:autoSpaceDE w:val="0"/>
              <w:autoSpaceDN w:val="0"/>
              <w:snapToGrid w:val="0"/>
              <w:ind w:leftChars="0" w:left="0"/>
              <w:jc w:val="center"/>
              <w:rPr>
                <w:lang w:eastAsia="ja-JP"/>
              </w:rPr>
            </w:pPr>
            <w:r w:rsidRPr="0001389C">
              <w:rPr>
                <w:rFonts w:hint="eastAsia"/>
                <w:lang w:eastAsia="ja-JP"/>
              </w:rPr>
              <w:t>設</w:t>
            </w:r>
            <w:r w:rsidR="00107105">
              <w:rPr>
                <w:rFonts w:hint="eastAsia"/>
                <w:lang w:eastAsia="ja-JP"/>
              </w:rPr>
              <w:t xml:space="preserve">　　</w:t>
            </w:r>
            <w:r w:rsidRPr="0001389C">
              <w:rPr>
                <w:rFonts w:hint="eastAsia"/>
                <w:lang w:eastAsia="ja-JP"/>
              </w:rPr>
              <w:t>備</w:t>
            </w:r>
          </w:p>
        </w:tc>
        <w:tc>
          <w:tcPr>
            <w:tcW w:w="7483" w:type="dxa"/>
            <w:vAlign w:val="center"/>
          </w:tcPr>
          <w:p w:rsidR="00B06CCB" w:rsidRDefault="00B06CCB" w:rsidP="00342212">
            <w:pPr>
              <w:autoSpaceDE w:val="0"/>
              <w:autoSpaceDN w:val="0"/>
              <w:snapToGrid w:val="0"/>
              <w:ind w:leftChars="0" w:left="0"/>
              <w:jc w:val="center"/>
              <w:rPr>
                <w:lang w:eastAsia="ja-JP"/>
              </w:rPr>
            </w:pPr>
            <w:r w:rsidRPr="00E77879">
              <w:rPr>
                <w:rFonts w:hint="eastAsia"/>
                <w:spacing w:val="-3"/>
                <w:lang w:eastAsia="ja-JP"/>
              </w:rPr>
              <w:t xml:space="preserve">□太陽光発電設備　</w:t>
            </w:r>
            <w:r w:rsidR="00342212">
              <w:rPr>
                <w:rFonts w:hint="eastAsia"/>
                <w:spacing w:val="-3"/>
                <w:lang w:eastAsia="ja-JP"/>
              </w:rPr>
              <w:t xml:space="preserve">　</w:t>
            </w:r>
            <w:r w:rsidRPr="00E77879">
              <w:rPr>
                <w:rFonts w:hint="eastAsia"/>
                <w:spacing w:val="-3"/>
                <w:lang w:eastAsia="ja-JP"/>
              </w:rPr>
              <w:t xml:space="preserve">　□蓄電池　</w:t>
            </w:r>
            <w:r w:rsidR="00342212">
              <w:rPr>
                <w:rFonts w:hint="eastAsia"/>
                <w:spacing w:val="-3"/>
                <w:lang w:eastAsia="ja-JP"/>
              </w:rPr>
              <w:t xml:space="preserve">　</w:t>
            </w:r>
            <w:r w:rsidRPr="00E77879">
              <w:rPr>
                <w:rFonts w:hint="eastAsia"/>
                <w:spacing w:val="-3"/>
                <w:lang w:eastAsia="ja-JP"/>
              </w:rPr>
              <w:t xml:space="preserve">　□高効率給湯器</w:t>
            </w:r>
          </w:p>
        </w:tc>
      </w:tr>
      <w:tr w:rsidR="00B06CCB" w:rsidTr="00342212">
        <w:trPr>
          <w:trHeight w:val="727"/>
        </w:trPr>
        <w:tc>
          <w:tcPr>
            <w:tcW w:w="2066" w:type="dxa"/>
            <w:vAlign w:val="center"/>
          </w:tcPr>
          <w:p w:rsidR="00B06CCB" w:rsidRPr="007B65BE" w:rsidRDefault="00B06CCB" w:rsidP="00342212">
            <w:pPr>
              <w:autoSpaceDE w:val="0"/>
              <w:autoSpaceDN w:val="0"/>
              <w:snapToGrid w:val="0"/>
              <w:ind w:leftChars="0" w:left="0"/>
              <w:jc w:val="center"/>
              <w:rPr>
                <w:lang w:eastAsia="ja-JP"/>
              </w:rPr>
            </w:pPr>
            <w:r>
              <w:rPr>
                <w:rFonts w:hint="eastAsia"/>
                <w:lang w:eastAsia="ja-JP"/>
              </w:rPr>
              <w:t>担当者名</w:t>
            </w:r>
          </w:p>
        </w:tc>
        <w:tc>
          <w:tcPr>
            <w:tcW w:w="7483" w:type="dxa"/>
            <w:vAlign w:val="center"/>
          </w:tcPr>
          <w:p w:rsidR="00B06CCB" w:rsidRDefault="00B06CCB" w:rsidP="00342212">
            <w:pPr>
              <w:autoSpaceDE w:val="0"/>
              <w:autoSpaceDN w:val="0"/>
              <w:snapToGrid w:val="0"/>
              <w:ind w:leftChars="0" w:left="0"/>
              <w:rPr>
                <w:lang w:eastAsia="ja-JP"/>
              </w:rPr>
            </w:pPr>
          </w:p>
        </w:tc>
      </w:tr>
      <w:tr w:rsidR="00B06CCB" w:rsidTr="00342212">
        <w:trPr>
          <w:trHeight w:val="769"/>
        </w:trPr>
        <w:tc>
          <w:tcPr>
            <w:tcW w:w="2066" w:type="dxa"/>
            <w:vAlign w:val="center"/>
          </w:tcPr>
          <w:p w:rsidR="00B06CCB" w:rsidRDefault="00B06CCB" w:rsidP="00342212">
            <w:pPr>
              <w:autoSpaceDE w:val="0"/>
              <w:autoSpaceDN w:val="0"/>
              <w:snapToGrid w:val="0"/>
              <w:ind w:leftChars="0" w:left="0"/>
              <w:jc w:val="center"/>
              <w:rPr>
                <w:rFonts w:cs="kiloji"/>
                <w:lang w:eastAsia="ja-JP"/>
              </w:rPr>
            </w:pPr>
            <w:r>
              <w:rPr>
                <w:rFonts w:cs="kiloji" w:hint="eastAsia"/>
                <w:lang w:eastAsia="ja-JP"/>
              </w:rPr>
              <w:t>電話番号</w:t>
            </w:r>
          </w:p>
          <w:p w:rsidR="00B06CCB" w:rsidRPr="0001389C" w:rsidRDefault="00B06CCB" w:rsidP="00342212">
            <w:pPr>
              <w:autoSpaceDE w:val="0"/>
              <w:autoSpaceDN w:val="0"/>
              <w:snapToGrid w:val="0"/>
              <w:ind w:leftChars="0" w:left="106" w:rightChars="-45" w:right="-108" w:hangingChars="66" w:hanging="106"/>
              <w:jc w:val="center"/>
              <w:rPr>
                <w:sz w:val="16"/>
                <w:szCs w:val="16"/>
                <w:lang w:eastAsia="ja-JP"/>
              </w:rPr>
            </w:pPr>
            <w:r w:rsidRPr="0001389C">
              <w:rPr>
                <w:rFonts w:cs="kiloji" w:hint="eastAsia"/>
                <w:sz w:val="16"/>
                <w:szCs w:val="16"/>
                <w:lang w:eastAsia="ja-JP"/>
              </w:rPr>
              <w:t>（日中に連絡可能な番号）</w:t>
            </w:r>
          </w:p>
        </w:tc>
        <w:tc>
          <w:tcPr>
            <w:tcW w:w="7483" w:type="dxa"/>
            <w:vAlign w:val="center"/>
          </w:tcPr>
          <w:p w:rsidR="00B06CCB" w:rsidRDefault="00B06CCB" w:rsidP="00342212">
            <w:pPr>
              <w:autoSpaceDE w:val="0"/>
              <w:autoSpaceDN w:val="0"/>
              <w:snapToGrid w:val="0"/>
              <w:ind w:leftChars="0" w:left="0"/>
              <w:rPr>
                <w:lang w:eastAsia="ja-JP"/>
              </w:rPr>
            </w:pPr>
          </w:p>
        </w:tc>
      </w:tr>
    </w:tbl>
    <w:p w:rsidR="00B06CCB" w:rsidRDefault="00B06CCB" w:rsidP="00B06CCB">
      <w:pPr>
        <w:autoSpaceDE w:val="0"/>
        <w:autoSpaceDN w:val="0"/>
        <w:ind w:left="377" w:hanging="283"/>
        <w:rPr>
          <w:lang w:eastAsia="ja-JP"/>
        </w:rPr>
      </w:pPr>
    </w:p>
    <w:p w:rsidR="00342212" w:rsidRDefault="00342212" w:rsidP="00B06CCB">
      <w:pPr>
        <w:autoSpaceDE w:val="0"/>
        <w:autoSpaceDN w:val="0"/>
        <w:ind w:left="377" w:hanging="283"/>
        <w:rPr>
          <w:lang w:eastAsia="ja-JP"/>
        </w:rPr>
      </w:pPr>
    </w:p>
    <w:p w:rsidR="00B06CCB" w:rsidRDefault="00B06CCB" w:rsidP="00B06CCB">
      <w:pPr>
        <w:autoSpaceDE w:val="0"/>
        <w:autoSpaceDN w:val="0"/>
        <w:ind w:left="377" w:hanging="283"/>
        <w:rPr>
          <w:lang w:eastAsia="ja-JP"/>
        </w:rPr>
      </w:pPr>
      <w:r>
        <w:rPr>
          <w:rFonts w:hint="eastAsia"/>
          <w:lang w:eastAsia="ja-JP"/>
        </w:rPr>
        <w:t>添付書類</w:t>
      </w:r>
    </w:p>
    <w:p w:rsidR="00B06CCB" w:rsidRDefault="00B06CCB" w:rsidP="00B06CCB">
      <w:pPr>
        <w:pStyle w:val="ae"/>
        <w:ind w:leftChars="100" w:left="720" w:hangingChars="200" w:hanging="480"/>
        <w:jc w:val="both"/>
        <w:rPr>
          <w:bCs/>
          <w:sz w:val="24"/>
          <w:szCs w:val="24"/>
        </w:rPr>
      </w:pPr>
      <w:r w:rsidRPr="003732D8">
        <w:rPr>
          <w:sz w:val="24"/>
          <w:szCs w:val="24"/>
        </w:rPr>
        <w:t>(1)</w:t>
      </w:r>
      <w:r w:rsidRPr="003732D8">
        <w:rPr>
          <w:rFonts w:cs="ＭＳ ゴシック" w:hint="eastAsia"/>
          <w:spacing w:val="5"/>
          <w:sz w:val="24"/>
          <w:szCs w:val="24"/>
          <w:lang w:val="ja-JP"/>
        </w:rPr>
        <w:t xml:space="preserve">　</w:t>
      </w:r>
      <w:r>
        <w:rPr>
          <w:rFonts w:hint="eastAsia"/>
          <w:bCs/>
          <w:sz w:val="24"/>
          <w:szCs w:val="24"/>
        </w:rPr>
        <w:t>太陽光発電設備</w:t>
      </w:r>
      <w:r w:rsidR="00107105">
        <w:rPr>
          <w:rFonts w:hint="eastAsia"/>
          <w:bCs/>
          <w:sz w:val="24"/>
          <w:szCs w:val="24"/>
        </w:rPr>
        <w:t>協力</w:t>
      </w:r>
      <w:r w:rsidRPr="003732D8">
        <w:rPr>
          <w:rFonts w:hint="eastAsia"/>
          <w:bCs/>
          <w:sz w:val="24"/>
          <w:szCs w:val="24"/>
        </w:rPr>
        <w:t>事業者</w:t>
      </w:r>
    </w:p>
    <w:p w:rsidR="00B06CCB" w:rsidRPr="003732D8" w:rsidRDefault="00B06CCB" w:rsidP="00B06CCB">
      <w:pPr>
        <w:pStyle w:val="ae"/>
        <w:ind w:leftChars="200" w:left="480" w:firstLineChars="100" w:firstLine="240"/>
        <w:jc w:val="both"/>
        <w:rPr>
          <w:bCs/>
          <w:sz w:val="24"/>
          <w:szCs w:val="24"/>
        </w:rPr>
      </w:pPr>
      <w:r w:rsidRPr="003732D8">
        <w:rPr>
          <w:rFonts w:hint="eastAsia"/>
          <w:bCs/>
          <w:sz w:val="24"/>
          <w:szCs w:val="24"/>
        </w:rPr>
        <w:t>メーカーが発行する施工</w:t>
      </w:r>
      <w:r w:rsidRPr="003732D8">
        <w:rPr>
          <w:bCs/>
          <w:sz w:val="24"/>
          <w:szCs w:val="24"/>
        </w:rPr>
        <w:t>ID</w:t>
      </w:r>
      <w:r>
        <w:rPr>
          <w:rFonts w:hint="eastAsia"/>
          <w:bCs/>
          <w:sz w:val="24"/>
          <w:szCs w:val="24"/>
        </w:rPr>
        <w:t>の写し</w:t>
      </w:r>
      <w:r w:rsidRPr="003732D8">
        <w:rPr>
          <w:rFonts w:hint="eastAsia"/>
          <w:bCs/>
          <w:sz w:val="24"/>
          <w:szCs w:val="24"/>
        </w:rPr>
        <w:t>、又はそれに準ずる研修を修了した者が</w:t>
      </w:r>
      <w:r>
        <w:rPr>
          <w:rFonts w:hint="eastAsia"/>
          <w:bCs/>
          <w:sz w:val="24"/>
          <w:szCs w:val="24"/>
        </w:rPr>
        <w:t>わかる書類の写し</w:t>
      </w:r>
    </w:p>
    <w:p w:rsidR="00B06CCB" w:rsidRDefault="00B06CCB" w:rsidP="00B06CCB">
      <w:pPr>
        <w:pStyle w:val="ae"/>
        <w:ind w:left="94" w:firstLineChars="100" w:firstLine="240"/>
        <w:jc w:val="both"/>
        <w:rPr>
          <w:bCs/>
          <w:sz w:val="24"/>
          <w:szCs w:val="24"/>
        </w:rPr>
      </w:pPr>
      <w:r>
        <w:rPr>
          <w:bCs/>
          <w:sz w:val="24"/>
          <w:szCs w:val="24"/>
        </w:rPr>
        <w:t>(2)</w:t>
      </w:r>
      <w:r>
        <w:rPr>
          <w:rFonts w:hint="eastAsia"/>
          <w:bCs/>
          <w:sz w:val="24"/>
          <w:szCs w:val="24"/>
        </w:rPr>
        <w:t xml:space="preserve">　蓄電池</w:t>
      </w:r>
      <w:r w:rsidR="00107105">
        <w:rPr>
          <w:rFonts w:hint="eastAsia"/>
          <w:bCs/>
          <w:sz w:val="24"/>
          <w:szCs w:val="24"/>
        </w:rPr>
        <w:t>協力</w:t>
      </w:r>
      <w:r w:rsidRPr="003732D8">
        <w:rPr>
          <w:rFonts w:hint="eastAsia"/>
          <w:bCs/>
          <w:sz w:val="24"/>
          <w:szCs w:val="24"/>
        </w:rPr>
        <w:t>事業者</w:t>
      </w:r>
    </w:p>
    <w:p w:rsidR="00B06CCB" w:rsidRPr="003732D8" w:rsidRDefault="00B06CCB" w:rsidP="00B06CCB">
      <w:pPr>
        <w:pStyle w:val="ae"/>
        <w:ind w:leftChars="200" w:left="480" w:firstLineChars="100" w:firstLine="240"/>
        <w:jc w:val="both"/>
        <w:rPr>
          <w:bCs/>
          <w:sz w:val="24"/>
          <w:szCs w:val="24"/>
        </w:rPr>
      </w:pPr>
      <w:r w:rsidRPr="003732D8">
        <w:rPr>
          <w:rFonts w:hint="eastAsia"/>
          <w:bCs/>
          <w:sz w:val="24"/>
          <w:szCs w:val="24"/>
        </w:rPr>
        <w:t>メーカーの施工認定</w:t>
      </w:r>
      <w:r>
        <w:rPr>
          <w:rFonts w:hint="eastAsia"/>
          <w:bCs/>
          <w:sz w:val="24"/>
          <w:szCs w:val="24"/>
        </w:rPr>
        <w:t>者がわかる書類の写し、</w:t>
      </w:r>
      <w:r w:rsidRPr="003732D8">
        <w:rPr>
          <w:rFonts w:hint="eastAsia"/>
          <w:bCs/>
          <w:sz w:val="24"/>
          <w:szCs w:val="24"/>
        </w:rPr>
        <w:t>又はそれに準ずる</w:t>
      </w:r>
      <w:r>
        <w:rPr>
          <w:rFonts w:hint="eastAsia"/>
          <w:bCs/>
          <w:sz w:val="24"/>
          <w:szCs w:val="24"/>
        </w:rPr>
        <w:t>研修を修了した者がわかる書類の写し</w:t>
      </w:r>
    </w:p>
    <w:p w:rsidR="00B06CCB" w:rsidRDefault="00B06CCB" w:rsidP="00B06CCB">
      <w:pPr>
        <w:autoSpaceDE w:val="0"/>
        <w:autoSpaceDN w:val="0"/>
        <w:ind w:leftChars="100" w:left="720" w:hangingChars="200" w:hanging="480"/>
        <w:rPr>
          <w:bCs/>
          <w:lang w:eastAsia="ja-JP"/>
        </w:rPr>
      </w:pPr>
      <w:r>
        <w:rPr>
          <w:bCs/>
          <w:lang w:eastAsia="ja-JP"/>
        </w:rPr>
        <w:t>(3)</w:t>
      </w:r>
      <w:r>
        <w:rPr>
          <w:rFonts w:hint="eastAsia"/>
          <w:bCs/>
          <w:lang w:eastAsia="ja-JP"/>
        </w:rPr>
        <w:t xml:space="preserve">　</w:t>
      </w:r>
      <w:r w:rsidRPr="003732D8">
        <w:rPr>
          <w:rFonts w:hint="eastAsia"/>
          <w:bCs/>
          <w:lang w:eastAsia="ja-JP"/>
        </w:rPr>
        <w:t>高効率給湯器</w:t>
      </w:r>
      <w:r w:rsidR="00107105">
        <w:rPr>
          <w:rFonts w:hint="eastAsia"/>
          <w:bCs/>
        </w:rPr>
        <w:t>協力</w:t>
      </w:r>
      <w:r w:rsidRPr="003732D8">
        <w:rPr>
          <w:rFonts w:hint="eastAsia"/>
          <w:bCs/>
          <w:lang w:eastAsia="ja-JP"/>
        </w:rPr>
        <w:t>事業者</w:t>
      </w:r>
    </w:p>
    <w:p w:rsidR="00B06CCB" w:rsidRDefault="00B06CCB" w:rsidP="00B06CCB">
      <w:pPr>
        <w:autoSpaceDE w:val="0"/>
        <w:autoSpaceDN w:val="0"/>
        <w:ind w:leftChars="300" w:left="720"/>
        <w:rPr>
          <w:bCs/>
          <w:lang w:eastAsia="ja-JP"/>
        </w:rPr>
      </w:pPr>
      <w:r w:rsidRPr="003732D8">
        <w:rPr>
          <w:rFonts w:hint="eastAsia"/>
          <w:bCs/>
          <w:lang w:eastAsia="ja-JP"/>
        </w:rPr>
        <w:t>第</w:t>
      </w:r>
      <w:r>
        <w:rPr>
          <w:bCs/>
          <w:lang w:eastAsia="ja-JP"/>
        </w:rPr>
        <w:t>2</w:t>
      </w:r>
      <w:r w:rsidRPr="003732D8">
        <w:rPr>
          <w:rFonts w:hint="eastAsia"/>
          <w:bCs/>
          <w:lang w:eastAsia="ja-JP"/>
        </w:rPr>
        <w:t>種電気工事士又は給水装置工事主任技術者等の設置工事に必要な公的</w:t>
      </w:r>
    </w:p>
    <w:p w:rsidR="00B06CCB" w:rsidRPr="008206E2" w:rsidRDefault="00B06CCB" w:rsidP="00B06CCB">
      <w:pPr>
        <w:autoSpaceDE w:val="0"/>
        <w:autoSpaceDN w:val="0"/>
        <w:ind w:leftChars="16" w:left="38" w:firstLineChars="200" w:firstLine="480"/>
        <w:rPr>
          <w:lang w:eastAsia="ja-JP"/>
        </w:rPr>
      </w:pPr>
      <w:r w:rsidRPr="003732D8">
        <w:rPr>
          <w:rFonts w:hint="eastAsia"/>
          <w:bCs/>
          <w:lang w:eastAsia="ja-JP"/>
        </w:rPr>
        <w:t>資格を有する者</w:t>
      </w:r>
      <w:r>
        <w:rPr>
          <w:rFonts w:hint="eastAsia"/>
          <w:bCs/>
          <w:lang w:eastAsia="ja-JP"/>
        </w:rPr>
        <w:t>がわかる書類の写し</w:t>
      </w:r>
    </w:p>
    <w:sectPr w:rsidR="00B06CCB" w:rsidRPr="008206E2" w:rsidSect="006F08AA">
      <w:headerReference w:type="even" r:id="rId8"/>
      <w:headerReference w:type="default" r:id="rId9"/>
      <w:footerReference w:type="even" r:id="rId10"/>
      <w:footerReference w:type="default" r:id="rId11"/>
      <w:headerReference w:type="first" r:id="rId12"/>
      <w:footerReference w:type="first" r:id="rId13"/>
      <w:pgSz w:w="11907" w:h="16839" w:code="9"/>
      <w:pgMar w:top="1588" w:right="992" w:bottom="1588" w:left="1134" w:header="567" w:footer="567" w:gutter="0"/>
      <w:cols w:space="720"/>
      <w:docGrid w:type="linesAndChar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053" w:rsidRDefault="008B0053">
      <w:pPr>
        <w:ind w:left="94"/>
      </w:pPr>
      <w:r>
        <w:separator/>
      </w:r>
    </w:p>
  </w:endnote>
  <w:endnote w:type="continuationSeparator" w:id="0">
    <w:p w:rsidR="008B0053" w:rsidRDefault="008B0053">
      <w:pPr>
        <w:ind w:left="9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Century"/>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Noto Sans Mono CJK HK">
    <w:altName w:val="Arial"/>
    <w:panose1 w:val="00000000000000000000"/>
    <w:charset w:val="00"/>
    <w:family w:val="swiss"/>
    <w:notTrueType/>
    <w:pitch w:val="variable"/>
    <w:sig w:usb0="00000003" w:usb1="00000000" w:usb2="00000000" w:usb3="00000000" w:csb0="00000001" w:csb1="00000000"/>
  </w:font>
  <w:font w:name="kiloji">
    <w:altName w:val="MS ????"/>
    <w:panose1 w:val="00000000000000000000"/>
    <w:charset w:val="00"/>
    <w:family w:val="modern"/>
    <w:notTrueType/>
    <w:pitch w:val="fixed"/>
    <w:sig w:usb0="00000003" w:usb1="00000000" w:usb2="00000000" w:usb3="00000000" w:csb0="00000001"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677" w:rsidRDefault="00212677">
    <w:pPr>
      <w:pStyle w:val="a5"/>
      <w:ind w:left="9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ABE" w:rsidRDefault="00EA6ABE">
    <w:pPr>
      <w:ind w:left="94"/>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677" w:rsidRDefault="00212677">
    <w:pPr>
      <w:pStyle w:val="a5"/>
      <w:ind w:left="9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053" w:rsidRDefault="008B0053">
      <w:pPr>
        <w:ind w:left="94"/>
      </w:pPr>
      <w:r>
        <w:separator/>
      </w:r>
    </w:p>
  </w:footnote>
  <w:footnote w:type="continuationSeparator" w:id="0">
    <w:p w:rsidR="008B0053" w:rsidRDefault="008B0053">
      <w:pPr>
        <w:ind w:left="9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677" w:rsidRDefault="00212677">
    <w:pPr>
      <w:pStyle w:val="a3"/>
      <w:ind w:left="9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ABE" w:rsidRDefault="00EA6ABE">
    <w:pPr>
      <w:ind w:left="94"/>
      <w:jc w:val="right"/>
      <w:rPr>
        <w:lang w:eastAsia="ja-JP"/>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677" w:rsidRDefault="00212677">
    <w:pPr>
      <w:pStyle w:val="a3"/>
      <w:ind w:left="9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7E6C"/>
    <w:multiLevelType w:val="hybridMultilevel"/>
    <w:tmpl w:val="93489C04"/>
    <w:lvl w:ilvl="0" w:tplc="A844DA94">
      <w:start w:val="1"/>
      <w:numFmt w:val="decimalFullWidth"/>
      <w:lvlText w:val="%1."/>
      <w:lvlJc w:val="left"/>
      <w:pPr>
        <w:ind w:left="558" w:hanging="440"/>
      </w:pPr>
      <w:rPr>
        <w:rFonts w:cs="Times New Roman" w:hint="eastAsia"/>
      </w:rPr>
    </w:lvl>
    <w:lvl w:ilvl="1" w:tplc="04090017">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1" w15:restartNumberingAfterBreak="0">
    <w:nsid w:val="23BC099C"/>
    <w:multiLevelType w:val="hybridMultilevel"/>
    <w:tmpl w:val="B4FE1672"/>
    <w:lvl w:ilvl="0" w:tplc="591AD774">
      <w:start w:val="1"/>
      <w:numFmt w:val="decimalFullWidth"/>
      <w:lvlText w:val="%1."/>
      <w:lvlJc w:val="left"/>
      <w:pPr>
        <w:ind w:left="558" w:hanging="440"/>
      </w:pPr>
      <w:rPr>
        <w:rFonts w:cs="Times New Roman" w:hint="eastAsia"/>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2" w15:restartNumberingAfterBreak="0">
    <w:nsid w:val="318630F8"/>
    <w:multiLevelType w:val="hybridMultilevel"/>
    <w:tmpl w:val="AF525226"/>
    <w:lvl w:ilvl="0" w:tplc="39E6B6D4">
      <w:start w:val="1"/>
      <w:numFmt w:val="decimalFullWidth"/>
      <w:lvlText w:val="%1."/>
      <w:lvlJc w:val="left"/>
      <w:pPr>
        <w:ind w:left="558" w:hanging="440"/>
      </w:pPr>
      <w:rPr>
        <w:rFonts w:cs="Times New Roman" w:hint="eastAsia"/>
      </w:rPr>
    </w:lvl>
    <w:lvl w:ilvl="1" w:tplc="04090017">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19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EA6ABE"/>
    <w:rsid w:val="00001842"/>
    <w:rsid w:val="0001389C"/>
    <w:rsid w:val="00014857"/>
    <w:rsid w:val="0001720C"/>
    <w:rsid w:val="000216CD"/>
    <w:rsid w:val="000229D8"/>
    <w:rsid w:val="00024611"/>
    <w:rsid w:val="000344FA"/>
    <w:rsid w:val="0003453B"/>
    <w:rsid w:val="000360A4"/>
    <w:rsid w:val="0004670C"/>
    <w:rsid w:val="000702EB"/>
    <w:rsid w:val="00070FD0"/>
    <w:rsid w:val="00071C2E"/>
    <w:rsid w:val="000734DD"/>
    <w:rsid w:val="00083A68"/>
    <w:rsid w:val="00091B24"/>
    <w:rsid w:val="000A6488"/>
    <w:rsid w:val="000A64D6"/>
    <w:rsid w:val="000B2766"/>
    <w:rsid w:val="000B421D"/>
    <w:rsid w:val="000C3CF4"/>
    <w:rsid w:val="000C50ED"/>
    <w:rsid w:val="000D3D23"/>
    <w:rsid w:val="000D4FDA"/>
    <w:rsid w:val="000E011E"/>
    <w:rsid w:val="000E4CCC"/>
    <w:rsid w:val="000F53D7"/>
    <w:rsid w:val="001064AE"/>
    <w:rsid w:val="00107105"/>
    <w:rsid w:val="001143E3"/>
    <w:rsid w:val="00117F92"/>
    <w:rsid w:val="001227DE"/>
    <w:rsid w:val="00127DF2"/>
    <w:rsid w:val="00130E50"/>
    <w:rsid w:val="00133641"/>
    <w:rsid w:val="00134683"/>
    <w:rsid w:val="00141A49"/>
    <w:rsid w:val="001423D6"/>
    <w:rsid w:val="00142A1E"/>
    <w:rsid w:val="00142CE1"/>
    <w:rsid w:val="00143812"/>
    <w:rsid w:val="00153091"/>
    <w:rsid w:val="00154D41"/>
    <w:rsid w:val="001618E5"/>
    <w:rsid w:val="00165557"/>
    <w:rsid w:val="00172FA7"/>
    <w:rsid w:val="00183477"/>
    <w:rsid w:val="00184D47"/>
    <w:rsid w:val="0018585B"/>
    <w:rsid w:val="00191C0F"/>
    <w:rsid w:val="00196F9A"/>
    <w:rsid w:val="00197384"/>
    <w:rsid w:val="001A671F"/>
    <w:rsid w:val="001B3227"/>
    <w:rsid w:val="001B4BBE"/>
    <w:rsid w:val="001B5F2B"/>
    <w:rsid w:val="001C3A75"/>
    <w:rsid w:val="001D1C9D"/>
    <w:rsid w:val="001D3418"/>
    <w:rsid w:val="001D62E6"/>
    <w:rsid w:val="001E76DB"/>
    <w:rsid w:val="001F0287"/>
    <w:rsid w:val="001F04CD"/>
    <w:rsid w:val="001F09B9"/>
    <w:rsid w:val="001F4E6E"/>
    <w:rsid w:val="00202794"/>
    <w:rsid w:val="0020586D"/>
    <w:rsid w:val="00212677"/>
    <w:rsid w:val="00213227"/>
    <w:rsid w:val="00245A2D"/>
    <w:rsid w:val="00252357"/>
    <w:rsid w:val="00257C1D"/>
    <w:rsid w:val="0026166D"/>
    <w:rsid w:val="00262BC3"/>
    <w:rsid w:val="00263437"/>
    <w:rsid w:val="00285075"/>
    <w:rsid w:val="00286121"/>
    <w:rsid w:val="002940BE"/>
    <w:rsid w:val="002A09CA"/>
    <w:rsid w:val="002A2A73"/>
    <w:rsid w:val="002A60D2"/>
    <w:rsid w:val="002B6303"/>
    <w:rsid w:val="002C6598"/>
    <w:rsid w:val="002C7877"/>
    <w:rsid w:val="002C7D5B"/>
    <w:rsid w:val="002D14D0"/>
    <w:rsid w:val="002E640E"/>
    <w:rsid w:val="002F0F93"/>
    <w:rsid w:val="0031365D"/>
    <w:rsid w:val="003264AF"/>
    <w:rsid w:val="00327C14"/>
    <w:rsid w:val="00342212"/>
    <w:rsid w:val="003425F2"/>
    <w:rsid w:val="00343614"/>
    <w:rsid w:val="00344014"/>
    <w:rsid w:val="00345703"/>
    <w:rsid w:val="00347EB2"/>
    <w:rsid w:val="003507E6"/>
    <w:rsid w:val="003732D8"/>
    <w:rsid w:val="00373D32"/>
    <w:rsid w:val="00373F9A"/>
    <w:rsid w:val="003809E1"/>
    <w:rsid w:val="00381C38"/>
    <w:rsid w:val="00384DAF"/>
    <w:rsid w:val="003904EF"/>
    <w:rsid w:val="003943F6"/>
    <w:rsid w:val="003944AD"/>
    <w:rsid w:val="00395D01"/>
    <w:rsid w:val="00397954"/>
    <w:rsid w:val="003A6451"/>
    <w:rsid w:val="003B243F"/>
    <w:rsid w:val="003D0202"/>
    <w:rsid w:val="003D791B"/>
    <w:rsid w:val="003E0F83"/>
    <w:rsid w:val="003E108F"/>
    <w:rsid w:val="003E1701"/>
    <w:rsid w:val="003E3B08"/>
    <w:rsid w:val="003E7D22"/>
    <w:rsid w:val="00403C33"/>
    <w:rsid w:val="00405FA2"/>
    <w:rsid w:val="0041210A"/>
    <w:rsid w:val="00417953"/>
    <w:rsid w:val="00417C2F"/>
    <w:rsid w:val="0042509D"/>
    <w:rsid w:val="004270CD"/>
    <w:rsid w:val="004303F8"/>
    <w:rsid w:val="00430EAD"/>
    <w:rsid w:val="004346B8"/>
    <w:rsid w:val="00435584"/>
    <w:rsid w:val="00437776"/>
    <w:rsid w:val="00454949"/>
    <w:rsid w:val="00456C65"/>
    <w:rsid w:val="004601A4"/>
    <w:rsid w:val="004615BE"/>
    <w:rsid w:val="0046184A"/>
    <w:rsid w:val="004732BA"/>
    <w:rsid w:val="004743D0"/>
    <w:rsid w:val="00474578"/>
    <w:rsid w:val="00476D73"/>
    <w:rsid w:val="00481D38"/>
    <w:rsid w:val="00485355"/>
    <w:rsid w:val="00487AE8"/>
    <w:rsid w:val="004926AC"/>
    <w:rsid w:val="004964B0"/>
    <w:rsid w:val="004A1112"/>
    <w:rsid w:val="004A4679"/>
    <w:rsid w:val="004A7930"/>
    <w:rsid w:val="004B3627"/>
    <w:rsid w:val="004D26C2"/>
    <w:rsid w:val="004D28C7"/>
    <w:rsid w:val="004D3F90"/>
    <w:rsid w:val="004D77AB"/>
    <w:rsid w:val="005205DF"/>
    <w:rsid w:val="00534595"/>
    <w:rsid w:val="0053617C"/>
    <w:rsid w:val="005372E7"/>
    <w:rsid w:val="005461A8"/>
    <w:rsid w:val="0055136A"/>
    <w:rsid w:val="00553BD6"/>
    <w:rsid w:val="00553BD9"/>
    <w:rsid w:val="00561BD6"/>
    <w:rsid w:val="0056241B"/>
    <w:rsid w:val="0056680E"/>
    <w:rsid w:val="00567B48"/>
    <w:rsid w:val="0057124C"/>
    <w:rsid w:val="0058054A"/>
    <w:rsid w:val="00592C6D"/>
    <w:rsid w:val="00593F29"/>
    <w:rsid w:val="005A29FA"/>
    <w:rsid w:val="005A3BF4"/>
    <w:rsid w:val="005B2F0B"/>
    <w:rsid w:val="005B313F"/>
    <w:rsid w:val="005B569F"/>
    <w:rsid w:val="005C124C"/>
    <w:rsid w:val="005C1BA2"/>
    <w:rsid w:val="005C3C9C"/>
    <w:rsid w:val="005D218A"/>
    <w:rsid w:val="005D5015"/>
    <w:rsid w:val="005D54BF"/>
    <w:rsid w:val="005D6535"/>
    <w:rsid w:val="005E2C85"/>
    <w:rsid w:val="005E6B6E"/>
    <w:rsid w:val="005E7693"/>
    <w:rsid w:val="006250E1"/>
    <w:rsid w:val="00626993"/>
    <w:rsid w:val="00630B31"/>
    <w:rsid w:val="00631BF3"/>
    <w:rsid w:val="006355AB"/>
    <w:rsid w:val="00651366"/>
    <w:rsid w:val="00664E8F"/>
    <w:rsid w:val="006679F2"/>
    <w:rsid w:val="00684123"/>
    <w:rsid w:val="006842CB"/>
    <w:rsid w:val="00684582"/>
    <w:rsid w:val="006848F7"/>
    <w:rsid w:val="00684B9E"/>
    <w:rsid w:val="00687307"/>
    <w:rsid w:val="006947CD"/>
    <w:rsid w:val="006A07E9"/>
    <w:rsid w:val="006A47DA"/>
    <w:rsid w:val="006A766A"/>
    <w:rsid w:val="006B3FB1"/>
    <w:rsid w:val="006D0412"/>
    <w:rsid w:val="006D1BFC"/>
    <w:rsid w:val="006E4EFC"/>
    <w:rsid w:val="006E502C"/>
    <w:rsid w:val="006E66F2"/>
    <w:rsid w:val="006F08AA"/>
    <w:rsid w:val="006F0CAE"/>
    <w:rsid w:val="006F4B96"/>
    <w:rsid w:val="006F5C0A"/>
    <w:rsid w:val="00713EEA"/>
    <w:rsid w:val="0072153F"/>
    <w:rsid w:val="007217DF"/>
    <w:rsid w:val="00723378"/>
    <w:rsid w:val="007260D5"/>
    <w:rsid w:val="00730705"/>
    <w:rsid w:val="0073774F"/>
    <w:rsid w:val="0074216A"/>
    <w:rsid w:val="00745AD5"/>
    <w:rsid w:val="0075512B"/>
    <w:rsid w:val="00761B82"/>
    <w:rsid w:val="00767922"/>
    <w:rsid w:val="007679EA"/>
    <w:rsid w:val="00776077"/>
    <w:rsid w:val="007763F6"/>
    <w:rsid w:val="00784C87"/>
    <w:rsid w:val="007852A0"/>
    <w:rsid w:val="007856BE"/>
    <w:rsid w:val="00787796"/>
    <w:rsid w:val="00791481"/>
    <w:rsid w:val="007A2DBE"/>
    <w:rsid w:val="007A6759"/>
    <w:rsid w:val="007B65BE"/>
    <w:rsid w:val="007D2B8F"/>
    <w:rsid w:val="007D79A2"/>
    <w:rsid w:val="007E0D34"/>
    <w:rsid w:val="007E11EC"/>
    <w:rsid w:val="007F2B26"/>
    <w:rsid w:val="00803D0E"/>
    <w:rsid w:val="008047B2"/>
    <w:rsid w:val="00805B64"/>
    <w:rsid w:val="00813986"/>
    <w:rsid w:val="00816ED3"/>
    <w:rsid w:val="008206E2"/>
    <w:rsid w:val="00820892"/>
    <w:rsid w:val="00821177"/>
    <w:rsid w:val="00830C3B"/>
    <w:rsid w:val="0083757D"/>
    <w:rsid w:val="00841608"/>
    <w:rsid w:val="008433D5"/>
    <w:rsid w:val="00852854"/>
    <w:rsid w:val="00854486"/>
    <w:rsid w:val="0086001D"/>
    <w:rsid w:val="008611A1"/>
    <w:rsid w:val="00861435"/>
    <w:rsid w:val="008647C0"/>
    <w:rsid w:val="00867F4C"/>
    <w:rsid w:val="0087164A"/>
    <w:rsid w:val="008931AC"/>
    <w:rsid w:val="008943D7"/>
    <w:rsid w:val="00894631"/>
    <w:rsid w:val="008A0009"/>
    <w:rsid w:val="008A602F"/>
    <w:rsid w:val="008A7903"/>
    <w:rsid w:val="008B0053"/>
    <w:rsid w:val="008B2DA0"/>
    <w:rsid w:val="008B3F7F"/>
    <w:rsid w:val="008B5F0C"/>
    <w:rsid w:val="008C116C"/>
    <w:rsid w:val="008C24E4"/>
    <w:rsid w:val="008C587A"/>
    <w:rsid w:val="008C590F"/>
    <w:rsid w:val="008C6EF8"/>
    <w:rsid w:val="008C7E02"/>
    <w:rsid w:val="008D257A"/>
    <w:rsid w:val="008D4740"/>
    <w:rsid w:val="008D7608"/>
    <w:rsid w:val="008D7EC4"/>
    <w:rsid w:val="008E0883"/>
    <w:rsid w:val="009026B4"/>
    <w:rsid w:val="00904D2D"/>
    <w:rsid w:val="009057FA"/>
    <w:rsid w:val="00923999"/>
    <w:rsid w:val="009259DB"/>
    <w:rsid w:val="00942B67"/>
    <w:rsid w:val="00945B37"/>
    <w:rsid w:val="00945FE8"/>
    <w:rsid w:val="0094762B"/>
    <w:rsid w:val="00947EAB"/>
    <w:rsid w:val="009528DC"/>
    <w:rsid w:val="00952DC3"/>
    <w:rsid w:val="00954B41"/>
    <w:rsid w:val="00962340"/>
    <w:rsid w:val="009623E0"/>
    <w:rsid w:val="00964ABA"/>
    <w:rsid w:val="00964C84"/>
    <w:rsid w:val="009651CB"/>
    <w:rsid w:val="009659A0"/>
    <w:rsid w:val="009703C0"/>
    <w:rsid w:val="00986D2E"/>
    <w:rsid w:val="009A34FE"/>
    <w:rsid w:val="009C2EA6"/>
    <w:rsid w:val="009C763D"/>
    <w:rsid w:val="009D2E82"/>
    <w:rsid w:val="009E6025"/>
    <w:rsid w:val="009F29CE"/>
    <w:rsid w:val="009F74B6"/>
    <w:rsid w:val="00A0375A"/>
    <w:rsid w:val="00A108D9"/>
    <w:rsid w:val="00A1256C"/>
    <w:rsid w:val="00A138D9"/>
    <w:rsid w:val="00A26729"/>
    <w:rsid w:val="00A31462"/>
    <w:rsid w:val="00A35499"/>
    <w:rsid w:val="00A36903"/>
    <w:rsid w:val="00A42F3F"/>
    <w:rsid w:val="00A46834"/>
    <w:rsid w:val="00A5408B"/>
    <w:rsid w:val="00A570CB"/>
    <w:rsid w:val="00A6061D"/>
    <w:rsid w:val="00A60C53"/>
    <w:rsid w:val="00A640A7"/>
    <w:rsid w:val="00A732DC"/>
    <w:rsid w:val="00A818C9"/>
    <w:rsid w:val="00A82A38"/>
    <w:rsid w:val="00A87C4A"/>
    <w:rsid w:val="00A91426"/>
    <w:rsid w:val="00A9288D"/>
    <w:rsid w:val="00A93DCA"/>
    <w:rsid w:val="00A96E54"/>
    <w:rsid w:val="00A97134"/>
    <w:rsid w:val="00AA66C4"/>
    <w:rsid w:val="00AB15B6"/>
    <w:rsid w:val="00AB4D7A"/>
    <w:rsid w:val="00AC5299"/>
    <w:rsid w:val="00AC637A"/>
    <w:rsid w:val="00AE066C"/>
    <w:rsid w:val="00AE5F55"/>
    <w:rsid w:val="00AF36BA"/>
    <w:rsid w:val="00B05644"/>
    <w:rsid w:val="00B05DE3"/>
    <w:rsid w:val="00B06CCB"/>
    <w:rsid w:val="00B06D20"/>
    <w:rsid w:val="00B13743"/>
    <w:rsid w:val="00B23780"/>
    <w:rsid w:val="00B372A2"/>
    <w:rsid w:val="00B4701A"/>
    <w:rsid w:val="00B50669"/>
    <w:rsid w:val="00B554A4"/>
    <w:rsid w:val="00B6046B"/>
    <w:rsid w:val="00B722AC"/>
    <w:rsid w:val="00B8063A"/>
    <w:rsid w:val="00B83361"/>
    <w:rsid w:val="00B83F03"/>
    <w:rsid w:val="00B96E4B"/>
    <w:rsid w:val="00BA025F"/>
    <w:rsid w:val="00BB244B"/>
    <w:rsid w:val="00BB617B"/>
    <w:rsid w:val="00BD0C56"/>
    <w:rsid w:val="00BD7557"/>
    <w:rsid w:val="00BE2FE6"/>
    <w:rsid w:val="00BF2807"/>
    <w:rsid w:val="00BF593B"/>
    <w:rsid w:val="00C00495"/>
    <w:rsid w:val="00C03AAC"/>
    <w:rsid w:val="00C07763"/>
    <w:rsid w:val="00C118FA"/>
    <w:rsid w:val="00C1253B"/>
    <w:rsid w:val="00C20BB8"/>
    <w:rsid w:val="00C25718"/>
    <w:rsid w:val="00C344D7"/>
    <w:rsid w:val="00C35AFB"/>
    <w:rsid w:val="00C448EF"/>
    <w:rsid w:val="00C56FC6"/>
    <w:rsid w:val="00C62B85"/>
    <w:rsid w:val="00C64282"/>
    <w:rsid w:val="00C71656"/>
    <w:rsid w:val="00C8012F"/>
    <w:rsid w:val="00C86EDE"/>
    <w:rsid w:val="00C87C8A"/>
    <w:rsid w:val="00CA1ED8"/>
    <w:rsid w:val="00CC179A"/>
    <w:rsid w:val="00CC6DC7"/>
    <w:rsid w:val="00CF33BA"/>
    <w:rsid w:val="00CF4AFE"/>
    <w:rsid w:val="00D14FAE"/>
    <w:rsid w:val="00D16A44"/>
    <w:rsid w:val="00D2098A"/>
    <w:rsid w:val="00D3020A"/>
    <w:rsid w:val="00D323CB"/>
    <w:rsid w:val="00D408D6"/>
    <w:rsid w:val="00D62B31"/>
    <w:rsid w:val="00D62D20"/>
    <w:rsid w:val="00D64B2A"/>
    <w:rsid w:val="00D659F5"/>
    <w:rsid w:val="00D72D5F"/>
    <w:rsid w:val="00D769F0"/>
    <w:rsid w:val="00D80DC4"/>
    <w:rsid w:val="00DA176E"/>
    <w:rsid w:val="00DA68FD"/>
    <w:rsid w:val="00DB1761"/>
    <w:rsid w:val="00DB7DE5"/>
    <w:rsid w:val="00DC6EDA"/>
    <w:rsid w:val="00DD589D"/>
    <w:rsid w:val="00DE4960"/>
    <w:rsid w:val="00DE61DA"/>
    <w:rsid w:val="00DF4E60"/>
    <w:rsid w:val="00E00873"/>
    <w:rsid w:val="00E02759"/>
    <w:rsid w:val="00E0646B"/>
    <w:rsid w:val="00E11C28"/>
    <w:rsid w:val="00E13486"/>
    <w:rsid w:val="00E21843"/>
    <w:rsid w:val="00E21DD9"/>
    <w:rsid w:val="00E328A2"/>
    <w:rsid w:val="00E52525"/>
    <w:rsid w:val="00E60448"/>
    <w:rsid w:val="00E64D53"/>
    <w:rsid w:val="00E77879"/>
    <w:rsid w:val="00E77AC3"/>
    <w:rsid w:val="00E85411"/>
    <w:rsid w:val="00E90FA9"/>
    <w:rsid w:val="00E959CD"/>
    <w:rsid w:val="00E97A2A"/>
    <w:rsid w:val="00EA006B"/>
    <w:rsid w:val="00EA4774"/>
    <w:rsid w:val="00EA6ABE"/>
    <w:rsid w:val="00EA6AE7"/>
    <w:rsid w:val="00EA7A18"/>
    <w:rsid w:val="00EB66C4"/>
    <w:rsid w:val="00ED658B"/>
    <w:rsid w:val="00EE6A25"/>
    <w:rsid w:val="00EE7991"/>
    <w:rsid w:val="00EF015B"/>
    <w:rsid w:val="00EF0621"/>
    <w:rsid w:val="00EF5AB8"/>
    <w:rsid w:val="00F03784"/>
    <w:rsid w:val="00F10345"/>
    <w:rsid w:val="00F13125"/>
    <w:rsid w:val="00F20DDC"/>
    <w:rsid w:val="00F21BAF"/>
    <w:rsid w:val="00F232F8"/>
    <w:rsid w:val="00F241DB"/>
    <w:rsid w:val="00F26002"/>
    <w:rsid w:val="00F42811"/>
    <w:rsid w:val="00F44846"/>
    <w:rsid w:val="00F5053E"/>
    <w:rsid w:val="00F51119"/>
    <w:rsid w:val="00F53B59"/>
    <w:rsid w:val="00F5466D"/>
    <w:rsid w:val="00F55AC5"/>
    <w:rsid w:val="00F61CCA"/>
    <w:rsid w:val="00F6410C"/>
    <w:rsid w:val="00F81BCF"/>
    <w:rsid w:val="00F85D44"/>
    <w:rsid w:val="00F92C22"/>
    <w:rsid w:val="00FA355F"/>
    <w:rsid w:val="00FA619C"/>
    <w:rsid w:val="00FB1353"/>
    <w:rsid w:val="00FC12B6"/>
    <w:rsid w:val="00FC3386"/>
    <w:rsid w:val="00FC69E7"/>
    <w:rsid w:val="00FD1EC5"/>
    <w:rsid w:val="00FD3591"/>
    <w:rsid w:val="00FD64B4"/>
    <w:rsid w:val="00FE1680"/>
    <w:rsid w:val="00FE7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31E16BD4-8825-4449-B86F-6231C473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sz w:val="24"/>
        <w:szCs w:val="24"/>
        <w:lang w:val="en-US" w:eastAsia="en-US" w:bidi="ar-SA"/>
      </w:rPr>
    </w:rPrDefault>
    <w:pPrDefault>
      <w:pPr>
        <w:ind w:leftChars="39" w:left="39"/>
        <w:jc w:val="both"/>
      </w:pPr>
    </w:pPrDefault>
  </w:docDefaults>
  <w:latentStyles w:defLockedState="0" w:defUIPriority="99" w:defSemiHidden="0" w:defUnhideWhenUsed="0" w:defQFormat="0" w:count="371">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unhideWhenUsed="1"/>
    <w:lsdException w:name="No Spacing" w:semiHidden="1" w:unhideWhenUsed="1"/>
    <w:lsdException w:name="Revision" w:semiHidden="1" w:unhideWhenUsed="1"/>
    <w:lsdException w:name="List Paragraph" w:semiHidden="1" w:unhideWhenUsed="1"/>
    <w:lsdException w:name="Quote" w:semiHidden="1" w:unhideWhenUsed="1"/>
    <w:lsdException w:name="Intense Quote" w:semiHidden="1" w:unhideWhenUsed="1"/>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
    <w:name w:val="Normal"/>
    <w:qFormat/>
    <w:rsid w:val="00191C0F"/>
    <w:rPr>
      <w:rFonts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frame">
    <w:name w:val="table_frame"/>
    <w:rPr>
      <w:rFonts w:cs="ＭＳ 明朝"/>
      <w:vanish/>
    </w:rPr>
  </w:style>
  <w:style w:type="paragraph" w:customStyle="1" w:styleId="table-wrapper">
    <w:name w:val="table-wrapper"/>
    <w:rPr>
      <w:rFonts w:cs="ＭＳ 明朝"/>
      <w:vanish/>
    </w:rPr>
  </w:style>
  <w:style w:type="paragraph" w:customStyle="1" w:styleId="empty">
    <w:name w:val="empty"/>
    <w:rPr>
      <w:rFonts w:cs="ＭＳ 明朝"/>
      <w:vanish/>
    </w:rPr>
  </w:style>
  <w:style w:type="paragraph" w:customStyle="1" w:styleId="toc-move">
    <w:name w:val="toc-move"/>
    <w:rPr>
      <w:rFonts w:cs="ＭＳ 明朝"/>
      <w:vanish/>
    </w:rPr>
  </w:style>
  <w:style w:type="paragraph" w:customStyle="1" w:styleId="eline">
    <w:name w:val="eline"/>
    <w:rPr>
      <w:rFonts w:cs="ＭＳ 明朝"/>
      <w:vanish/>
    </w:rPr>
  </w:style>
  <w:style w:type="paragraph" w:customStyle="1" w:styleId="figureframe">
    <w:name w:val="figure_frame"/>
    <w:rPr>
      <w:rFonts w:cs="ＭＳ 明朝"/>
    </w:rPr>
  </w:style>
  <w:style w:type="paragraph" w:customStyle="1" w:styleId="xrefframe">
    <w:name w:val="xref_frame"/>
    <w:rPr>
      <w:rFonts w:cs="ＭＳ 明朝"/>
      <w:vanish/>
    </w:rPr>
  </w:style>
  <w:style w:type="paragraph" w:customStyle="1" w:styleId="firstline0">
    <w:name w:val="firstline0"/>
    <w:basedOn w:val="a"/>
  </w:style>
  <w:style w:type="paragraph" w:customStyle="1" w:styleId="firstline1">
    <w:name w:val="firstline1"/>
    <w:basedOn w:val="a"/>
  </w:style>
  <w:style w:type="paragraph" w:customStyle="1" w:styleId="firstline2">
    <w:name w:val="firstline2"/>
    <w:basedOn w:val="a"/>
  </w:style>
  <w:style w:type="paragraph" w:customStyle="1" w:styleId="firstline3">
    <w:name w:val="firstline3"/>
    <w:basedOn w:val="a"/>
  </w:style>
  <w:style w:type="paragraph" w:customStyle="1" w:styleId="firstline4">
    <w:name w:val="firstline4"/>
    <w:basedOn w:val="a"/>
  </w:style>
  <w:style w:type="paragraph" w:customStyle="1" w:styleId="firstline5">
    <w:name w:val="firstline5"/>
    <w:basedOn w:val="a"/>
  </w:style>
  <w:style w:type="paragraph" w:customStyle="1" w:styleId="firstline6">
    <w:name w:val="firstline6"/>
    <w:basedOn w:val="a"/>
  </w:style>
  <w:style w:type="paragraph" w:customStyle="1" w:styleId="firstline7">
    <w:name w:val="firstline7"/>
    <w:basedOn w:val="a"/>
  </w:style>
  <w:style w:type="paragraph" w:customStyle="1" w:styleId="firstline8">
    <w:name w:val="firstline8"/>
    <w:basedOn w:val="a"/>
  </w:style>
  <w:style w:type="paragraph" w:customStyle="1" w:styleId="firstline9">
    <w:name w:val="firstline9"/>
    <w:basedOn w:val="a"/>
  </w:style>
  <w:style w:type="paragraph" w:customStyle="1" w:styleId="firstline10">
    <w:name w:val="firstline10"/>
    <w:basedOn w:val="a"/>
  </w:style>
  <w:style w:type="paragraph" w:customStyle="1" w:styleId="hanging1">
    <w:name w:val="hanging1"/>
    <w:basedOn w:val="a"/>
  </w:style>
  <w:style w:type="paragraph" w:customStyle="1" w:styleId="hanging2">
    <w:name w:val="hanging2"/>
    <w:basedOn w:val="a"/>
  </w:style>
  <w:style w:type="paragraph" w:customStyle="1" w:styleId="hanging3">
    <w:name w:val="hanging3"/>
    <w:basedOn w:val="a"/>
  </w:style>
  <w:style w:type="paragraph" w:customStyle="1" w:styleId="hanging4">
    <w:name w:val="hanging4"/>
    <w:basedOn w:val="a"/>
  </w:style>
  <w:style w:type="paragraph" w:customStyle="1" w:styleId="hanging5">
    <w:name w:val="hanging5"/>
    <w:basedOn w:val="a"/>
  </w:style>
  <w:style w:type="paragraph" w:customStyle="1" w:styleId="hanging6">
    <w:name w:val="hanging6"/>
    <w:basedOn w:val="a"/>
  </w:style>
  <w:style w:type="paragraph" w:customStyle="1" w:styleId="hanging7">
    <w:name w:val="hanging7"/>
    <w:basedOn w:val="a"/>
  </w:style>
  <w:style w:type="paragraph" w:customStyle="1" w:styleId="hanging8">
    <w:name w:val="hanging8"/>
    <w:basedOn w:val="a"/>
  </w:style>
  <w:style w:type="paragraph" w:customStyle="1" w:styleId="hanging9">
    <w:name w:val="hanging9"/>
    <w:basedOn w:val="a"/>
  </w:style>
  <w:style w:type="paragraph" w:customStyle="1" w:styleId="hanging10">
    <w:name w:val="hanging10"/>
    <w:basedOn w:val="a"/>
  </w:style>
  <w:style w:type="paragraph" w:customStyle="1" w:styleId="hanging122">
    <w:name w:val="hanging122"/>
    <w:basedOn w:val="a"/>
  </w:style>
  <w:style w:type="paragraph" w:customStyle="1" w:styleId="hanging121">
    <w:name w:val="hanging121"/>
    <w:basedOn w:val="a"/>
  </w:style>
  <w:style w:type="paragraph" w:customStyle="1" w:styleId="hanging120">
    <w:name w:val="hanging120"/>
    <w:basedOn w:val="a"/>
  </w:style>
  <w:style w:type="paragraph" w:customStyle="1" w:styleId="hanging417">
    <w:name w:val="hanging417"/>
    <w:basedOn w:val="a"/>
  </w:style>
  <w:style w:type="paragraph" w:customStyle="1" w:styleId="firstline18">
    <w:name w:val="firstline18"/>
    <w:basedOn w:val="a"/>
  </w:style>
  <w:style w:type="paragraph" w:customStyle="1" w:styleId="firstline17">
    <w:name w:val="firstline17"/>
    <w:basedOn w:val="a"/>
  </w:style>
  <w:style w:type="paragraph" w:customStyle="1" w:styleId="hanging416">
    <w:name w:val="hanging416"/>
    <w:basedOn w:val="a"/>
  </w:style>
  <w:style w:type="paragraph" w:customStyle="1" w:styleId="hanging415">
    <w:name w:val="hanging415"/>
    <w:basedOn w:val="a"/>
  </w:style>
  <w:style w:type="paragraph" w:customStyle="1" w:styleId="hanging414">
    <w:name w:val="hanging414"/>
    <w:basedOn w:val="a"/>
  </w:style>
  <w:style w:type="paragraph" w:customStyle="1" w:styleId="hanging413">
    <w:name w:val="hanging413"/>
    <w:basedOn w:val="a"/>
  </w:style>
  <w:style w:type="paragraph" w:customStyle="1" w:styleId="hanging412">
    <w:name w:val="hanging412"/>
    <w:basedOn w:val="a"/>
  </w:style>
  <w:style w:type="paragraph" w:customStyle="1" w:styleId="hanging411">
    <w:name w:val="hanging411"/>
    <w:basedOn w:val="a"/>
  </w:style>
  <w:style w:type="paragraph" w:customStyle="1" w:styleId="hanging410">
    <w:name w:val="hanging410"/>
    <w:basedOn w:val="a"/>
  </w:style>
  <w:style w:type="paragraph" w:customStyle="1" w:styleId="hanging119">
    <w:name w:val="hanging119"/>
    <w:basedOn w:val="a"/>
  </w:style>
  <w:style w:type="paragraph" w:customStyle="1" w:styleId="hanging118">
    <w:name w:val="hanging118"/>
    <w:basedOn w:val="a"/>
  </w:style>
  <w:style w:type="paragraph" w:customStyle="1" w:styleId="hanging117">
    <w:name w:val="hanging117"/>
    <w:basedOn w:val="a"/>
  </w:style>
  <w:style w:type="paragraph" w:customStyle="1" w:styleId="hanging116">
    <w:name w:val="hanging116"/>
    <w:basedOn w:val="a"/>
  </w:style>
  <w:style w:type="paragraph" w:customStyle="1" w:styleId="hanging115">
    <w:name w:val="hanging115"/>
    <w:basedOn w:val="a"/>
  </w:style>
  <w:style w:type="paragraph" w:customStyle="1" w:styleId="hanging114">
    <w:name w:val="hanging114"/>
    <w:basedOn w:val="a"/>
  </w:style>
  <w:style w:type="paragraph" w:customStyle="1" w:styleId="hanging113">
    <w:name w:val="hanging113"/>
    <w:basedOn w:val="a"/>
  </w:style>
  <w:style w:type="paragraph" w:customStyle="1" w:styleId="hanging112">
    <w:name w:val="hanging112"/>
    <w:basedOn w:val="a"/>
  </w:style>
  <w:style w:type="paragraph" w:customStyle="1" w:styleId="firstline16">
    <w:name w:val="firstline16"/>
    <w:basedOn w:val="a"/>
  </w:style>
  <w:style w:type="paragraph" w:customStyle="1" w:styleId="firstline15">
    <w:name w:val="firstline15"/>
    <w:basedOn w:val="a"/>
  </w:style>
  <w:style w:type="paragraph" w:customStyle="1" w:styleId="hanging111">
    <w:name w:val="hanging111"/>
    <w:basedOn w:val="a"/>
  </w:style>
  <w:style w:type="paragraph" w:customStyle="1" w:styleId="hanging110">
    <w:name w:val="hanging110"/>
    <w:basedOn w:val="a"/>
  </w:style>
  <w:style w:type="paragraph" w:customStyle="1" w:styleId="hanging19">
    <w:name w:val="hanging19"/>
    <w:basedOn w:val="a"/>
  </w:style>
  <w:style w:type="paragraph" w:customStyle="1" w:styleId="hanging18">
    <w:name w:val="hanging18"/>
    <w:basedOn w:val="a"/>
  </w:style>
  <w:style w:type="paragraph" w:customStyle="1" w:styleId="hanging17">
    <w:name w:val="hanging17"/>
    <w:basedOn w:val="a"/>
  </w:style>
  <w:style w:type="paragraph" w:customStyle="1" w:styleId="hanging16">
    <w:name w:val="hanging16"/>
    <w:basedOn w:val="a"/>
  </w:style>
  <w:style w:type="paragraph" w:customStyle="1" w:styleId="hanging15">
    <w:name w:val="hanging15"/>
    <w:basedOn w:val="a"/>
  </w:style>
  <w:style w:type="paragraph" w:customStyle="1" w:styleId="hanging14">
    <w:name w:val="hanging14"/>
    <w:basedOn w:val="a"/>
  </w:style>
  <w:style w:type="paragraph" w:customStyle="1" w:styleId="hanging13">
    <w:name w:val="hanging13"/>
    <w:basedOn w:val="a"/>
  </w:style>
  <w:style w:type="paragraph" w:customStyle="1" w:styleId="hanging12">
    <w:name w:val="hanging12"/>
    <w:basedOn w:val="a"/>
  </w:style>
  <w:style w:type="paragraph" w:customStyle="1" w:styleId="hanging11">
    <w:name w:val="hanging11"/>
    <w:basedOn w:val="a"/>
  </w:style>
  <w:style w:type="paragraph" w:customStyle="1" w:styleId="hanging49">
    <w:name w:val="hanging49"/>
    <w:basedOn w:val="a"/>
  </w:style>
  <w:style w:type="paragraph" w:customStyle="1" w:styleId="hanging48">
    <w:name w:val="hanging48"/>
    <w:basedOn w:val="a"/>
  </w:style>
  <w:style w:type="paragraph" w:customStyle="1" w:styleId="hanging47">
    <w:name w:val="hanging47"/>
    <w:basedOn w:val="a"/>
  </w:style>
  <w:style w:type="paragraph" w:customStyle="1" w:styleId="hanging46">
    <w:name w:val="hanging46"/>
    <w:basedOn w:val="a"/>
  </w:style>
  <w:style w:type="paragraph" w:customStyle="1" w:styleId="hanging45">
    <w:name w:val="hanging45"/>
    <w:basedOn w:val="a"/>
  </w:style>
  <w:style w:type="paragraph" w:customStyle="1" w:styleId="hanging44">
    <w:name w:val="hanging44"/>
    <w:basedOn w:val="a"/>
  </w:style>
  <w:style w:type="paragraph" w:customStyle="1" w:styleId="hanging43">
    <w:name w:val="hanging43"/>
    <w:basedOn w:val="a"/>
  </w:style>
  <w:style w:type="paragraph" w:customStyle="1" w:styleId="hanging42">
    <w:name w:val="hanging42"/>
    <w:basedOn w:val="a"/>
  </w:style>
  <w:style w:type="paragraph" w:customStyle="1" w:styleId="hanging41">
    <w:name w:val="hanging41"/>
    <w:basedOn w:val="a"/>
  </w:style>
  <w:style w:type="paragraph" w:customStyle="1" w:styleId="firstline14">
    <w:name w:val="firstline14"/>
    <w:basedOn w:val="a"/>
  </w:style>
  <w:style w:type="paragraph" w:customStyle="1" w:styleId="firstline13">
    <w:name w:val="firstline13"/>
    <w:basedOn w:val="a"/>
  </w:style>
  <w:style w:type="paragraph" w:customStyle="1" w:styleId="firstline12">
    <w:name w:val="firstline12"/>
    <w:basedOn w:val="a"/>
  </w:style>
  <w:style w:type="paragraph" w:customStyle="1" w:styleId="firstline11">
    <w:name w:val="firstline11"/>
    <w:basedOn w:val="a"/>
  </w:style>
  <w:style w:type="paragraph" w:customStyle="1" w:styleId="firstline43">
    <w:name w:val="firstline43"/>
    <w:basedOn w:val="a"/>
  </w:style>
  <w:style w:type="paragraph" w:customStyle="1" w:styleId="firstline42">
    <w:name w:val="firstline42"/>
    <w:basedOn w:val="a"/>
  </w:style>
  <w:style w:type="paragraph" w:customStyle="1" w:styleId="firstline41">
    <w:name w:val="firstline41"/>
    <w:basedOn w:val="a"/>
  </w:style>
  <w:style w:type="paragraph" w:customStyle="1" w:styleId="p">
    <w:name w:val="p"/>
    <w:basedOn w:val="a"/>
  </w:style>
  <w:style w:type="paragraph" w:customStyle="1" w:styleId="formsection">
    <w:name w:val="form_section"/>
    <w:basedOn w:val="a"/>
  </w:style>
  <w:style w:type="paragraph" w:styleId="a3">
    <w:name w:val="header"/>
    <w:basedOn w:val="a"/>
    <w:link w:val="a4"/>
    <w:uiPriority w:val="99"/>
    <w:unhideWhenUsed/>
    <w:rsid w:val="00F26002"/>
    <w:pPr>
      <w:tabs>
        <w:tab w:val="center" w:pos="4252"/>
        <w:tab w:val="right" w:pos="8504"/>
      </w:tabs>
      <w:snapToGrid w:val="0"/>
    </w:pPr>
  </w:style>
  <w:style w:type="character" w:customStyle="1" w:styleId="a4">
    <w:name w:val="ヘッダー (文字)"/>
    <w:basedOn w:val="a0"/>
    <w:link w:val="a3"/>
    <w:uiPriority w:val="99"/>
    <w:locked/>
    <w:rsid w:val="00F26002"/>
    <w:rPr>
      <w:rFonts w:cs="Times New Roman"/>
    </w:rPr>
  </w:style>
  <w:style w:type="paragraph" w:styleId="a5">
    <w:name w:val="footer"/>
    <w:basedOn w:val="a"/>
    <w:link w:val="a6"/>
    <w:uiPriority w:val="99"/>
    <w:unhideWhenUsed/>
    <w:rsid w:val="00F26002"/>
    <w:pPr>
      <w:tabs>
        <w:tab w:val="center" w:pos="4252"/>
        <w:tab w:val="right" w:pos="8504"/>
      </w:tabs>
      <w:snapToGrid w:val="0"/>
    </w:pPr>
  </w:style>
  <w:style w:type="character" w:customStyle="1" w:styleId="a6">
    <w:name w:val="フッター (文字)"/>
    <w:basedOn w:val="a0"/>
    <w:link w:val="a5"/>
    <w:uiPriority w:val="99"/>
    <w:locked/>
    <w:rsid w:val="00F26002"/>
    <w:rPr>
      <w:rFonts w:cs="Times New Roman"/>
    </w:rPr>
  </w:style>
  <w:style w:type="paragraph" w:styleId="a7">
    <w:name w:val="Balloon Text"/>
    <w:basedOn w:val="a"/>
    <w:link w:val="a8"/>
    <w:uiPriority w:val="99"/>
    <w:semiHidden/>
    <w:unhideWhenUsed/>
    <w:rsid w:val="00DB7DE5"/>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DB7DE5"/>
    <w:rPr>
      <w:rFonts w:asciiTheme="majorHAnsi" w:eastAsiaTheme="majorEastAsia" w:hAnsiTheme="majorHAnsi" w:cs="Times New Roman"/>
      <w:sz w:val="18"/>
      <w:szCs w:val="18"/>
    </w:rPr>
  </w:style>
  <w:style w:type="table" w:styleId="a9">
    <w:name w:val="Table Grid"/>
    <w:basedOn w:val="a1"/>
    <w:uiPriority w:val="39"/>
    <w:rsid w:val="001F09B9"/>
    <w:rPr>
      <w:rFonts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表題1"/>
    <w:basedOn w:val="a"/>
    <w:rsid w:val="005B313F"/>
    <w:pPr>
      <w:spacing w:before="100" w:beforeAutospacing="1" w:after="100" w:afterAutospacing="1"/>
    </w:pPr>
    <w:rPr>
      <w:rFonts w:ascii="ＭＳ Ｐゴシック" w:eastAsia="ＭＳ Ｐゴシック" w:hAnsi="ＭＳ Ｐゴシック" w:cs="ＭＳ Ｐゴシック"/>
      <w:lang w:eastAsia="ja-JP"/>
    </w:rPr>
  </w:style>
  <w:style w:type="paragraph" w:customStyle="1" w:styleId="num">
    <w:name w:val="num"/>
    <w:basedOn w:val="a"/>
    <w:rsid w:val="005B313F"/>
    <w:pPr>
      <w:spacing w:before="100" w:beforeAutospacing="1" w:after="100" w:afterAutospacing="1"/>
    </w:pPr>
    <w:rPr>
      <w:rFonts w:hAnsi="ＭＳ Ｐゴシック" w:cs="ＭＳ Ｐゴシック"/>
      <w:lang w:eastAsia="ja-JP"/>
    </w:rPr>
  </w:style>
  <w:style w:type="paragraph" w:customStyle="1" w:styleId="2">
    <w:name w:val="表題2"/>
    <w:basedOn w:val="a"/>
    <w:rsid w:val="00285075"/>
    <w:pPr>
      <w:spacing w:before="100" w:beforeAutospacing="1" w:after="100" w:afterAutospacing="1"/>
    </w:pPr>
    <w:rPr>
      <w:rFonts w:ascii="ＭＳ Ｐゴシック" w:eastAsia="ＭＳ Ｐゴシック" w:hAnsi="ＭＳ Ｐゴシック" w:cs="ＭＳ Ｐゴシック"/>
      <w:lang w:eastAsia="ja-JP"/>
    </w:rPr>
  </w:style>
  <w:style w:type="character" w:customStyle="1" w:styleId="brackets-color1">
    <w:name w:val="brackets-color1"/>
    <w:rsid w:val="00262BC3"/>
  </w:style>
  <w:style w:type="character" w:customStyle="1" w:styleId="num1">
    <w:name w:val="num1"/>
    <w:rsid w:val="00F232F8"/>
  </w:style>
  <w:style w:type="character" w:customStyle="1" w:styleId="hit-item1">
    <w:name w:val="hit-item1"/>
    <w:basedOn w:val="a0"/>
    <w:rsid w:val="00F81BCF"/>
    <w:rPr>
      <w:rFonts w:cs="Times New Roman"/>
    </w:rPr>
  </w:style>
  <w:style w:type="character" w:styleId="aa">
    <w:name w:val="annotation reference"/>
    <w:basedOn w:val="a0"/>
    <w:uiPriority w:val="99"/>
    <w:semiHidden/>
    <w:unhideWhenUsed/>
    <w:rsid w:val="00553BD6"/>
    <w:rPr>
      <w:rFonts w:cs="Times New Roman"/>
      <w:sz w:val="18"/>
      <w:szCs w:val="18"/>
    </w:rPr>
  </w:style>
  <w:style w:type="paragraph" w:styleId="ab">
    <w:name w:val="annotation text"/>
    <w:basedOn w:val="a"/>
    <w:link w:val="ac"/>
    <w:uiPriority w:val="99"/>
    <w:unhideWhenUsed/>
    <w:rsid w:val="00553BD6"/>
    <w:pPr>
      <w:widowControl w:val="0"/>
      <w:ind w:leftChars="0" w:left="0"/>
      <w:jc w:val="left"/>
    </w:pPr>
    <w:rPr>
      <w:rFonts w:asciiTheme="minorHAnsi" w:eastAsiaTheme="minorEastAsia" w:hAnsiTheme="minorHAnsi" w:cs="Times New Roman"/>
      <w:kern w:val="2"/>
      <w:sz w:val="21"/>
      <w:szCs w:val="22"/>
      <w:lang w:eastAsia="ja-JP"/>
    </w:rPr>
  </w:style>
  <w:style w:type="character" w:customStyle="1" w:styleId="ac">
    <w:name w:val="コメント文字列 (文字)"/>
    <w:basedOn w:val="a0"/>
    <w:link w:val="ab"/>
    <w:uiPriority w:val="99"/>
    <w:locked/>
    <w:rsid w:val="00553BD6"/>
    <w:rPr>
      <w:rFonts w:asciiTheme="minorHAnsi" w:eastAsiaTheme="minorEastAsia" w:hAnsiTheme="minorHAnsi" w:cs="Times New Roman"/>
      <w:kern w:val="2"/>
      <w:sz w:val="22"/>
      <w:szCs w:val="22"/>
      <w:lang w:val="x-none" w:eastAsia="ja-JP"/>
    </w:rPr>
  </w:style>
  <w:style w:type="character" w:styleId="ad">
    <w:name w:val="Hyperlink"/>
    <w:basedOn w:val="a0"/>
    <w:uiPriority w:val="99"/>
    <w:unhideWhenUsed/>
    <w:rsid w:val="00553BD6"/>
    <w:rPr>
      <w:rFonts w:cs="Times New Roman"/>
      <w:color w:val="0563C1" w:themeColor="hyperlink"/>
      <w:u w:val="single"/>
    </w:rPr>
  </w:style>
  <w:style w:type="table" w:styleId="10">
    <w:name w:val="Plain Table 1"/>
    <w:basedOn w:val="a1"/>
    <w:uiPriority w:val="99"/>
    <w:rsid w:val="003B243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styleId="20">
    <w:name w:val="Plain Table 2"/>
    <w:basedOn w:val="a1"/>
    <w:uiPriority w:val="99"/>
    <w:rsid w:val="003B243F"/>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paragraph" w:styleId="ae">
    <w:name w:val="Body Text"/>
    <w:basedOn w:val="a"/>
    <w:link w:val="af"/>
    <w:uiPriority w:val="1"/>
    <w:qFormat/>
    <w:rsid w:val="006842CB"/>
    <w:pPr>
      <w:widowControl w:val="0"/>
      <w:autoSpaceDE w:val="0"/>
      <w:autoSpaceDN w:val="0"/>
      <w:ind w:leftChars="0" w:left="351"/>
      <w:jc w:val="left"/>
    </w:pPr>
    <w:rPr>
      <w:sz w:val="22"/>
      <w:szCs w:val="22"/>
      <w:lang w:eastAsia="ja-JP"/>
    </w:rPr>
  </w:style>
  <w:style w:type="character" w:customStyle="1" w:styleId="af">
    <w:name w:val="本文 (文字)"/>
    <w:basedOn w:val="a0"/>
    <w:link w:val="ae"/>
    <w:uiPriority w:val="1"/>
    <w:locked/>
    <w:rsid w:val="006842CB"/>
    <w:rPr>
      <w:rFonts w:cs="ＭＳ 明朝"/>
      <w:sz w:val="22"/>
      <w:szCs w:val="22"/>
      <w:lang w:val="x-non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756869">
      <w:marLeft w:val="0"/>
      <w:marRight w:val="0"/>
      <w:marTop w:val="0"/>
      <w:marBottom w:val="0"/>
      <w:divBdr>
        <w:top w:val="none" w:sz="0" w:space="0" w:color="auto"/>
        <w:left w:val="none" w:sz="0" w:space="0" w:color="auto"/>
        <w:bottom w:val="none" w:sz="0" w:space="0" w:color="auto"/>
        <w:right w:val="none" w:sz="0" w:space="0" w:color="auto"/>
      </w:divBdr>
      <w:divsChild>
        <w:div w:id="830756871">
          <w:marLeft w:val="0"/>
          <w:marRight w:val="0"/>
          <w:marTop w:val="0"/>
          <w:marBottom w:val="0"/>
          <w:divBdr>
            <w:top w:val="none" w:sz="0" w:space="0" w:color="auto"/>
            <w:left w:val="none" w:sz="0" w:space="0" w:color="auto"/>
            <w:bottom w:val="none" w:sz="0" w:space="0" w:color="auto"/>
            <w:right w:val="none" w:sz="0" w:space="0" w:color="auto"/>
          </w:divBdr>
          <w:divsChild>
            <w:div w:id="830756875">
              <w:marLeft w:val="0"/>
              <w:marRight w:val="0"/>
              <w:marTop w:val="0"/>
              <w:marBottom w:val="0"/>
              <w:divBdr>
                <w:top w:val="none" w:sz="0" w:space="0" w:color="auto"/>
                <w:left w:val="none" w:sz="0" w:space="0" w:color="auto"/>
                <w:bottom w:val="none" w:sz="0" w:space="0" w:color="auto"/>
                <w:right w:val="none" w:sz="0" w:space="0" w:color="auto"/>
              </w:divBdr>
              <w:divsChild>
                <w:div w:id="830756906">
                  <w:marLeft w:val="0"/>
                  <w:marRight w:val="0"/>
                  <w:marTop w:val="0"/>
                  <w:marBottom w:val="0"/>
                  <w:divBdr>
                    <w:top w:val="single" w:sz="6" w:space="0" w:color="BBBBBB"/>
                    <w:left w:val="none" w:sz="0" w:space="0" w:color="auto"/>
                    <w:bottom w:val="none" w:sz="0" w:space="0" w:color="auto"/>
                    <w:right w:val="none" w:sz="0" w:space="0" w:color="auto"/>
                  </w:divBdr>
                  <w:divsChild>
                    <w:div w:id="830756895">
                      <w:marLeft w:val="0"/>
                      <w:marRight w:val="0"/>
                      <w:marTop w:val="0"/>
                      <w:marBottom w:val="0"/>
                      <w:divBdr>
                        <w:top w:val="none" w:sz="0" w:space="0" w:color="auto"/>
                        <w:left w:val="none" w:sz="0" w:space="0" w:color="auto"/>
                        <w:bottom w:val="none" w:sz="0" w:space="0" w:color="auto"/>
                        <w:right w:val="none" w:sz="0" w:space="0" w:color="auto"/>
                      </w:divBdr>
                      <w:divsChild>
                        <w:div w:id="830756899">
                          <w:marLeft w:val="0"/>
                          <w:marRight w:val="0"/>
                          <w:marTop w:val="0"/>
                          <w:marBottom w:val="0"/>
                          <w:divBdr>
                            <w:top w:val="single" w:sz="6" w:space="0" w:color="999999"/>
                            <w:left w:val="single" w:sz="6" w:space="0" w:color="999999"/>
                            <w:bottom w:val="single" w:sz="6" w:space="0" w:color="999999"/>
                            <w:right w:val="single" w:sz="6" w:space="0" w:color="999999"/>
                          </w:divBdr>
                          <w:divsChild>
                            <w:div w:id="830756882">
                              <w:marLeft w:val="0"/>
                              <w:marRight w:val="0"/>
                              <w:marTop w:val="0"/>
                              <w:marBottom w:val="0"/>
                              <w:divBdr>
                                <w:top w:val="single" w:sz="2" w:space="0" w:color="B5ABA9"/>
                                <w:left w:val="single" w:sz="2" w:space="0" w:color="B5ABA9"/>
                                <w:bottom w:val="single" w:sz="2" w:space="0" w:color="B5ABA9"/>
                                <w:right w:val="single" w:sz="2" w:space="0" w:color="B5ABA9"/>
                              </w:divBdr>
                              <w:divsChild>
                                <w:div w:id="830756897">
                                  <w:marLeft w:val="0"/>
                                  <w:marRight w:val="0"/>
                                  <w:marTop w:val="0"/>
                                  <w:marBottom w:val="0"/>
                                  <w:divBdr>
                                    <w:top w:val="none" w:sz="0" w:space="0" w:color="auto"/>
                                    <w:left w:val="none" w:sz="0" w:space="0" w:color="auto"/>
                                    <w:bottom w:val="none" w:sz="0" w:space="0" w:color="auto"/>
                                    <w:right w:val="none" w:sz="0" w:space="0" w:color="auto"/>
                                  </w:divBdr>
                                  <w:divsChild>
                                    <w:div w:id="830756901">
                                      <w:marLeft w:val="0"/>
                                      <w:marRight w:val="0"/>
                                      <w:marTop w:val="0"/>
                                      <w:marBottom w:val="0"/>
                                      <w:divBdr>
                                        <w:top w:val="none" w:sz="0" w:space="0" w:color="auto"/>
                                        <w:left w:val="none" w:sz="0" w:space="0" w:color="auto"/>
                                        <w:bottom w:val="none" w:sz="0" w:space="0" w:color="auto"/>
                                        <w:right w:val="none" w:sz="0" w:space="0" w:color="auto"/>
                                      </w:divBdr>
                                      <w:divsChild>
                                        <w:div w:id="830756887">
                                          <w:marLeft w:val="0"/>
                                          <w:marRight w:val="0"/>
                                          <w:marTop w:val="0"/>
                                          <w:marBottom w:val="0"/>
                                          <w:divBdr>
                                            <w:top w:val="none" w:sz="0" w:space="0" w:color="auto"/>
                                            <w:left w:val="none" w:sz="0" w:space="0" w:color="auto"/>
                                            <w:bottom w:val="none" w:sz="0" w:space="0" w:color="auto"/>
                                            <w:right w:val="none" w:sz="0" w:space="0" w:color="auto"/>
                                          </w:divBdr>
                                          <w:divsChild>
                                            <w:div w:id="830756879">
                                              <w:marLeft w:val="0"/>
                                              <w:marRight w:val="0"/>
                                              <w:marTop w:val="0"/>
                                              <w:marBottom w:val="0"/>
                                              <w:divBdr>
                                                <w:top w:val="none" w:sz="0" w:space="0" w:color="auto"/>
                                                <w:left w:val="none" w:sz="0" w:space="0" w:color="auto"/>
                                                <w:bottom w:val="none" w:sz="0" w:space="0" w:color="auto"/>
                                                <w:right w:val="none" w:sz="0" w:space="0" w:color="auto"/>
                                              </w:divBdr>
                                              <w:divsChild>
                                                <w:div w:id="830756902">
                                                  <w:marLeft w:val="0"/>
                                                  <w:marRight w:val="0"/>
                                                  <w:marTop w:val="0"/>
                                                  <w:marBottom w:val="0"/>
                                                  <w:divBdr>
                                                    <w:top w:val="none" w:sz="0" w:space="0" w:color="auto"/>
                                                    <w:left w:val="none" w:sz="0" w:space="0" w:color="auto"/>
                                                    <w:bottom w:val="none" w:sz="0" w:space="0" w:color="auto"/>
                                                    <w:right w:val="none" w:sz="0" w:space="0" w:color="auto"/>
                                                  </w:divBdr>
                                                  <w:divsChild>
                                                    <w:div w:id="8307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0756873">
      <w:marLeft w:val="0"/>
      <w:marRight w:val="0"/>
      <w:marTop w:val="0"/>
      <w:marBottom w:val="0"/>
      <w:divBdr>
        <w:top w:val="none" w:sz="0" w:space="0" w:color="auto"/>
        <w:left w:val="none" w:sz="0" w:space="0" w:color="auto"/>
        <w:bottom w:val="none" w:sz="0" w:space="0" w:color="auto"/>
        <w:right w:val="none" w:sz="0" w:space="0" w:color="auto"/>
      </w:divBdr>
      <w:divsChild>
        <w:div w:id="830756872">
          <w:marLeft w:val="0"/>
          <w:marRight w:val="0"/>
          <w:marTop w:val="0"/>
          <w:marBottom w:val="0"/>
          <w:divBdr>
            <w:top w:val="none" w:sz="0" w:space="0" w:color="auto"/>
            <w:left w:val="none" w:sz="0" w:space="0" w:color="auto"/>
            <w:bottom w:val="none" w:sz="0" w:space="0" w:color="auto"/>
            <w:right w:val="none" w:sz="0" w:space="0" w:color="auto"/>
          </w:divBdr>
          <w:divsChild>
            <w:div w:id="830756883">
              <w:marLeft w:val="0"/>
              <w:marRight w:val="0"/>
              <w:marTop w:val="0"/>
              <w:marBottom w:val="0"/>
              <w:divBdr>
                <w:top w:val="none" w:sz="0" w:space="0" w:color="auto"/>
                <w:left w:val="none" w:sz="0" w:space="0" w:color="auto"/>
                <w:bottom w:val="none" w:sz="0" w:space="0" w:color="auto"/>
                <w:right w:val="none" w:sz="0" w:space="0" w:color="auto"/>
              </w:divBdr>
              <w:divsChild>
                <w:div w:id="830756891">
                  <w:marLeft w:val="0"/>
                  <w:marRight w:val="0"/>
                  <w:marTop w:val="0"/>
                  <w:marBottom w:val="0"/>
                  <w:divBdr>
                    <w:top w:val="single" w:sz="6" w:space="0" w:color="BBBBBB"/>
                    <w:left w:val="none" w:sz="0" w:space="0" w:color="auto"/>
                    <w:bottom w:val="none" w:sz="0" w:space="0" w:color="auto"/>
                    <w:right w:val="none" w:sz="0" w:space="0" w:color="auto"/>
                  </w:divBdr>
                  <w:divsChild>
                    <w:div w:id="830756885">
                      <w:marLeft w:val="0"/>
                      <w:marRight w:val="0"/>
                      <w:marTop w:val="0"/>
                      <w:marBottom w:val="0"/>
                      <w:divBdr>
                        <w:top w:val="none" w:sz="0" w:space="0" w:color="auto"/>
                        <w:left w:val="none" w:sz="0" w:space="0" w:color="auto"/>
                        <w:bottom w:val="none" w:sz="0" w:space="0" w:color="auto"/>
                        <w:right w:val="none" w:sz="0" w:space="0" w:color="auto"/>
                      </w:divBdr>
                      <w:divsChild>
                        <w:div w:id="830756894">
                          <w:marLeft w:val="0"/>
                          <w:marRight w:val="0"/>
                          <w:marTop w:val="0"/>
                          <w:marBottom w:val="0"/>
                          <w:divBdr>
                            <w:top w:val="single" w:sz="6" w:space="0" w:color="999999"/>
                            <w:left w:val="single" w:sz="6" w:space="0" w:color="999999"/>
                            <w:bottom w:val="single" w:sz="6" w:space="0" w:color="999999"/>
                            <w:right w:val="single" w:sz="6" w:space="0" w:color="999999"/>
                          </w:divBdr>
                          <w:divsChild>
                            <w:div w:id="830756886">
                              <w:marLeft w:val="0"/>
                              <w:marRight w:val="0"/>
                              <w:marTop w:val="0"/>
                              <w:marBottom w:val="0"/>
                              <w:divBdr>
                                <w:top w:val="single" w:sz="2" w:space="0" w:color="B5ABA9"/>
                                <w:left w:val="single" w:sz="2" w:space="0" w:color="B5ABA9"/>
                                <w:bottom w:val="single" w:sz="2" w:space="0" w:color="B5ABA9"/>
                                <w:right w:val="single" w:sz="2" w:space="0" w:color="B5ABA9"/>
                              </w:divBdr>
                              <w:divsChild>
                                <w:div w:id="830756904">
                                  <w:marLeft w:val="0"/>
                                  <w:marRight w:val="0"/>
                                  <w:marTop w:val="0"/>
                                  <w:marBottom w:val="0"/>
                                  <w:divBdr>
                                    <w:top w:val="none" w:sz="0" w:space="0" w:color="auto"/>
                                    <w:left w:val="none" w:sz="0" w:space="0" w:color="auto"/>
                                    <w:bottom w:val="none" w:sz="0" w:space="0" w:color="auto"/>
                                    <w:right w:val="none" w:sz="0" w:space="0" w:color="auto"/>
                                  </w:divBdr>
                                  <w:divsChild>
                                    <w:div w:id="830756876">
                                      <w:marLeft w:val="0"/>
                                      <w:marRight w:val="0"/>
                                      <w:marTop w:val="0"/>
                                      <w:marBottom w:val="0"/>
                                      <w:divBdr>
                                        <w:top w:val="none" w:sz="0" w:space="0" w:color="auto"/>
                                        <w:left w:val="none" w:sz="0" w:space="0" w:color="auto"/>
                                        <w:bottom w:val="none" w:sz="0" w:space="0" w:color="auto"/>
                                        <w:right w:val="none" w:sz="0" w:space="0" w:color="auto"/>
                                      </w:divBdr>
                                      <w:divsChild>
                                        <w:div w:id="830756896">
                                          <w:marLeft w:val="0"/>
                                          <w:marRight w:val="0"/>
                                          <w:marTop w:val="0"/>
                                          <w:marBottom w:val="0"/>
                                          <w:divBdr>
                                            <w:top w:val="none" w:sz="0" w:space="0" w:color="auto"/>
                                            <w:left w:val="none" w:sz="0" w:space="0" w:color="auto"/>
                                            <w:bottom w:val="none" w:sz="0" w:space="0" w:color="auto"/>
                                            <w:right w:val="none" w:sz="0" w:space="0" w:color="auto"/>
                                          </w:divBdr>
                                          <w:divsChild>
                                            <w:div w:id="830756874">
                                              <w:marLeft w:val="0"/>
                                              <w:marRight w:val="0"/>
                                              <w:marTop w:val="0"/>
                                              <w:marBottom w:val="0"/>
                                              <w:divBdr>
                                                <w:top w:val="none" w:sz="0" w:space="0" w:color="auto"/>
                                                <w:left w:val="none" w:sz="0" w:space="0" w:color="auto"/>
                                                <w:bottom w:val="none" w:sz="0" w:space="0" w:color="auto"/>
                                                <w:right w:val="none" w:sz="0" w:space="0" w:color="auto"/>
                                              </w:divBdr>
                                              <w:divsChild>
                                                <w:div w:id="830756903">
                                                  <w:marLeft w:val="0"/>
                                                  <w:marRight w:val="0"/>
                                                  <w:marTop w:val="0"/>
                                                  <w:marBottom w:val="0"/>
                                                  <w:divBdr>
                                                    <w:top w:val="none" w:sz="0" w:space="0" w:color="auto"/>
                                                    <w:left w:val="none" w:sz="0" w:space="0" w:color="auto"/>
                                                    <w:bottom w:val="none" w:sz="0" w:space="0" w:color="auto"/>
                                                    <w:right w:val="none" w:sz="0" w:space="0" w:color="auto"/>
                                                  </w:divBdr>
                                                  <w:divsChild>
                                                    <w:div w:id="83075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6880">
                                              <w:marLeft w:val="0"/>
                                              <w:marRight w:val="0"/>
                                              <w:marTop w:val="0"/>
                                              <w:marBottom w:val="0"/>
                                              <w:divBdr>
                                                <w:top w:val="none" w:sz="0" w:space="0" w:color="auto"/>
                                                <w:left w:val="none" w:sz="0" w:space="0" w:color="auto"/>
                                                <w:bottom w:val="none" w:sz="0" w:space="0" w:color="auto"/>
                                                <w:right w:val="none" w:sz="0" w:space="0" w:color="auto"/>
                                              </w:divBdr>
                                              <w:divsChild>
                                                <w:div w:id="830756888">
                                                  <w:marLeft w:val="0"/>
                                                  <w:marRight w:val="0"/>
                                                  <w:marTop w:val="0"/>
                                                  <w:marBottom w:val="0"/>
                                                  <w:divBdr>
                                                    <w:top w:val="none" w:sz="0" w:space="0" w:color="auto"/>
                                                    <w:left w:val="none" w:sz="0" w:space="0" w:color="auto"/>
                                                    <w:bottom w:val="none" w:sz="0" w:space="0" w:color="auto"/>
                                                    <w:right w:val="none" w:sz="0" w:space="0" w:color="auto"/>
                                                  </w:divBdr>
                                                  <w:divsChild>
                                                    <w:div w:id="8307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6884">
                                              <w:marLeft w:val="0"/>
                                              <w:marRight w:val="0"/>
                                              <w:marTop w:val="0"/>
                                              <w:marBottom w:val="0"/>
                                              <w:divBdr>
                                                <w:top w:val="none" w:sz="0" w:space="0" w:color="auto"/>
                                                <w:left w:val="none" w:sz="0" w:space="0" w:color="auto"/>
                                                <w:bottom w:val="none" w:sz="0" w:space="0" w:color="auto"/>
                                                <w:right w:val="none" w:sz="0" w:space="0" w:color="auto"/>
                                              </w:divBdr>
                                              <w:divsChild>
                                                <w:div w:id="830756878">
                                                  <w:marLeft w:val="0"/>
                                                  <w:marRight w:val="0"/>
                                                  <w:marTop w:val="0"/>
                                                  <w:marBottom w:val="0"/>
                                                  <w:divBdr>
                                                    <w:top w:val="none" w:sz="0" w:space="0" w:color="auto"/>
                                                    <w:left w:val="none" w:sz="0" w:space="0" w:color="auto"/>
                                                    <w:bottom w:val="none" w:sz="0" w:space="0" w:color="auto"/>
                                                    <w:right w:val="none" w:sz="0" w:space="0" w:color="auto"/>
                                                  </w:divBdr>
                                                  <w:divsChild>
                                                    <w:div w:id="8307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6890">
                                              <w:marLeft w:val="0"/>
                                              <w:marRight w:val="0"/>
                                              <w:marTop w:val="0"/>
                                              <w:marBottom w:val="0"/>
                                              <w:divBdr>
                                                <w:top w:val="none" w:sz="0" w:space="0" w:color="auto"/>
                                                <w:left w:val="none" w:sz="0" w:space="0" w:color="auto"/>
                                                <w:bottom w:val="none" w:sz="0" w:space="0" w:color="auto"/>
                                                <w:right w:val="none" w:sz="0" w:space="0" w:color="auto"/>
                                              </w:divBdr>
                                              <w:divsChild>
                                                <w:div w:id="830756870">
                                                  <w:marLeft w:val="0"/>
                                                  <w:marRight w:val="0"/>
                                                  <w:marTop w:val="0"/>
                                                  <w:marBottom w:val="0"/>
                                                  <w:divBdr>
                                                    <w:top w:val="none" w:sz="0" w:space="0" w:color="auto"/>
                                                    <w:left w:val="none" w:sz="0" w:space="0" w:color="auto"/>
                                                    <w:bottom w:val="none" w:sz="0" w:space="0" w:color="auto"/>
                                                    <w:right w:val="none" w:sz="0" w:space="0" w:color="auto"/>
                                                  </w:divBdr>
                                                  <w:divsChild>
                                                    <w:div w:id="83075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6905">
                                              <w:marLeft w:val="0"/>
                                              <w:marRight w:val="0"/>
                                              <w:marTop w:val="0"/>
                                              <w:marBottom w:val="0"/>
                                              <w:divBdr>
                                                <w:top w:val="none" w:sz="0" w:space="0" w:color="auto"/>
                                                <w:left w:val="none" w:sz="0" w:space="0" w:color="auto"/>
                                                <w:bottom w:val="none" w:sz="0" w:space="0" w:color="auto"/>
                                                <w:right w:val="none" w:sz="0" w:space="0" w:color="auto"/>
                                              </w:divBdr>
                                              <w:divsChild>
                                                <w:div w:id="830756877">
                                                  <w:marLeft w:val="0"/>
                                                  <w:marRight w:val="0"/>
                                                  <w:marTop w:val="0"/>
                                                  <w:marBottom w:val="0"/>
                                                  <w:divBdr>
                                                    <w:top w:val="none" w:sz="0" w:space="0" w:color="auto"/>
                                                    <w:left w:val="none" w:sz="0" w:space="0" w:color="auto"/>
                                                    <w:bottom w:val="none" w:sz="0" w:space="0" w:color="auto"/>
                                                    <w:right w:val="none" w:sz="0" w:space="0" w:color="auto"/>
                                                  </w:divBdr>
                                                  <w:divsChild>
                                                    <w:div w:id="83075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2CE18-5722-4299-BB28-22A66A989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docx4j</dc:creator>
  <cp:keywords/>
  <dc:description/>
  <cp:lastModifiedBy>政策推進係04</cp:lastModifiedBy>
  <cp:revision>2</cp:revision>
  <cp:lastPrinted>2026-03-04T01:36:00Z</cp:lastPrinted>
  <dcterms:created xsi:type="dcterms:W3CDTF">2026-03-27T04:38:00Z</dcterms:created>
  <dcterms:modified xsi:type="dcterms:W3CDTF">2026-03-27T04:38:00Z</dcterms:modified>
</cp:coreProperties>
</file>