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760" w:rsidRDefault="00176760">
      <w:bookmarkStart w:id="0" w:name="_GoBack"/>
      <w:bookmarkEnd w:id="0"/>
      <w:r>
        <w:rPr>
          <w:rFonts w:hint="eastAsia"/>
        </w:rPr>
        <w:t>様式第</w:t>
      </w:r>
      <w:r>
        <w:t>5</w:t>
      </w:r>
      <w:r>
        <w:rPr>
          <w:rFonts w:hint="eastAsia"/>
        </w:rPr>
        <w:t>号</w:t>
      </w:r>
      <w:r>
        <w:t>(</w:t>
      </w:r>
      <w:r>
        <w:rPr>
          <w:rFonts w:hint="eastAsia"/>
        </w:rPr>
        <w:t>第</w:t>
      </w:r>
      <w:r>
        <w:t>8</w:t>
      </w:r>
      <w:r>
        <w:rPr>
          <w:rFonts w:hint="eastAsia"/>
        </w:rPr>
        <w:t>条関係</w:t>
      </w:r>
      <w:r>
        <w:t>)</w:t>
      </w:r>
    </w:p>
    <w:p w:rsidR="00176760" w:rsidRDefault="00176760"/>
    <w:p w:rsidR="00176760" w:rsidRDefault="00176760">
      <w:pPr>
        <w:ind w:right="420"/>
        <w:jc w:val="right"/>
      </w:pPr>
      <w:r>
        <w:rPr>
          <w:rFonts w:hint="eastAsia"/>
        </w:rPr>
        <w:t xml:space="preserve">　　年　　月　　日</w:t>
      </w:r>
    </w:p>
    <w:p w:rsidR="00176760" w:rsidRDefault="00176760"/>
    <w:p w:rsidR="00176760" w:rsidRDefault="00176760">
      <w:r>
        <w:rPr>
          <w:rFonts w:hint="eastAsia"/>
        </w:rPr>
        <w:t xml:space="preserve">　　甲斐市長　　　　様</w:t>
      </w:r>
    </w:p>
    <w:p w:rsidR="00176760" w:rsidRDefault="00176760"/>
    <w:p w:rsidR="00176760" w:rsidRDefault="00176760">
      <w:pPr>
        <w:ind w:right="420"/>
        <w:jc w:val="right"/>
      </w:pPr>
      <w:r>
        <w:rPr>
          <w:rFonts w:hint="eastAsia"/>
        </w:rPr>
        <w:t xml:space="preserve">申請者　</w:t>
      </w:r>
      <w:r>
        <w:rPr>
          <w:rFonts w:hint="eastAsia"/>
          <w:spacing w:val="105"/>
        </w:rPr>
        <w:t>住</w:t>
      </w:r>
      <w:r>
        <w:rPr>
          <w:rFonts w:hint="eastAsia"/>
        </w:rPr>
        <w:t xml:space="preserve">所　　　　　　　　　　　</w:t>
      </w:r>
    </w:p>
    <w:p w:rsidR="00176760" w:rsidRDefault="00176760">
      <w:pPr>
        <w:ind w:right="420"/>
        <w:jc w:val="right"/>
      </w:pPr>
      <w:r>
        <w:rPr>
          <w:rFonts w:hint="eastAsia"/>
          <w:spacing w:val="105"/>
        </w:rPr>
        <w:t>氏</w:t>
      </w:r>
      <w:r w:rsidR="004D7347">
        <w:rPr>
          <w:rFonts w:hint="eastAsia"/>
        </w:rPr>
        <w:t xml:space="preserve">名　　　　　　　　　　　</w:t>
      </w:r>
    </w:p>
    <w:p w:rsidR="00176760" w:rsidRDefault="00176760"/>
    <w:p w:rsidR="00176760" w:rsidRDefault="00176760">
      <w:pPr>
        <w:jc w:val="center"/>
      </w:pPr>
      <w:r>
        <w:rPr>
          <w:rFonts w:hint="eastAsia"/>
          <w:spacing w:val="105"/>
        </w:rPr>
        <w:t>変更許可申請</w:t>
      </w:r>
      <w:r>
        <w:rPr>
          <w:rFonts w:hint="eastAsia"/>
        </w:rPr>
        <w:t>書</w:t>
      </w:r>
    </w:p>
    <w:p w:rsidR="00176760" w:rsidRDefault="00176760"/>
    <w:p w:rsidR="00176760" w:rsidRDefault="00176760">
      <w:pPr>
        <w:spacing w:after="120"/>
      </w:pPr>
      <w:r>
        <w:rPr>
          <w:rFonts w:hint="eastAsia"/>
        </w:rPr>
        <w:t xml:space="preserve">　　　　　年　　月　　日　　第　　号で許可になった事項を次のとおり変更したいので許可されるよう申請します。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3420"/>
        <w:gridCol w:w="480"/>
        <w:gridCol w:w="2940"/>
      </w:tblGrid>
      <w:tr w:rsidR="00176760">
        <w:tblPrEx>
          <w:tblCellMar>
            <w:top w:w="0" w:type="dxa"/>
            <w:bottom w:w="0" w:type="dxa"/>
          </w:tblCellMar>
        </w:tblPrEx>
        <w:trPr>
          <w:cantSplit/>
          <w:trHeight w:val="480"/>
        </w:trPr>
        <w:tc>
          <w:tcPr>
            <w:tcW w:w="1680" w:type="dxa"/>
            <w:vAlign w:val="center"/>
          </w:tcPr>
          <w:p w:rsidR="00176760" w:rsidRDefault="00176760">
            <w:pPr>
              <w:jc w:val="distribute"/>
            </w:pPr>
            <w:r>
              <w:rPr>
                <w:rFonts w:hint="eastAsia"/>
              </w:rPr>
              <w:t>公園の名称</w:t>
            </w:r>
          </w:p>
        </w:tc>
        <w:tc>
          <w:tcPr>
            <w:tcW w:w="6840" w:type="dxa"/>
            <w:gridSpan w:val="3"/>
            <w:vAlign w:val="center"/>
          </w:tcPr>
          <w:p w:rsidR="00176760" w:rsidRDefault="00176760">
            <w:r>
              <w:rPr>
                <w:rFonts w:hint="eastAsia"/>
              </w:rPr>
              <w:t xml:space="preserve">　</w:t>
            </w:r>
          </w:p>
        </w:tc>
      </w:tr>
      <w:tr w:rsidR="00176760">
        <w:tblPrEx>
          <w:tblCellMar>
            <w:top w:w="0" w:type="dxa"/>
            <w:bottom w:w="0" w:type="dxa"/>
          </w:tblCellMar>
        </w:tblPrEx>
        <w:trPr>
          <w:cantSplit/>
          <w:trHeight w:val="1040"/>
        </w:trPr>
        <w:tc>
          <w:tcPr>
            <w:tcW w:w="1680" w:type="dxa"/>
            <w:vAlign w:val="center"/>
          </w:tcPr>
          <w:p w:rsidR="00176760" w:rsidRDefault="00176760">
            <w:r>
              <w:rPr>
                <w:rFonts w:hint="eastAsia"/>
              </w:rPr>
              <w:t>許可を受けた公園施設又は物件の名称</w:t>
            </w:r>
          </w:p>
        </w:tc>
        <w:tc>
          <w:tcPr>
            <w:tcW w:w="3420" w:type="dxa"/>
            <w:vAlign w:val="center"/>
          </w:tcPr>
          <w:p w:rsidR="00176760" w:rsidRDefault="00176760">
            <w:r>
              <w:rPr>
                <w:rFonts w:hint="eastAsia"/>
              </w:rPr>
              <w:t xml:space="preserve">　</w:t>
            </w:r>
          </w:p>
        </w:tc>
        <w:tc>
          <w:tcPr>
            <w:tcW w:w="480" w:type="dxa"/>
            <w:textDirection w:val="tbRlV"/>
            <w:vAlign w:val="center"/>
          </w:tcPr>
          <w:p w:rsidR="00176760" w:rsidRDefault="00176760">
            <w:pPr>
              <w:jc w:val="center"/>
            </w:pPr>
            <w:r>
              <w:rPr>
                <w:rFonts w:hint="eastAsia"/>
                <w:spacing w:val="105"/>
              </w:rPr>
              <w:t>場</w:t>
            </w:r>
            <w:r>
              <w:rPr>
                <w:rFonts w:hint="eastAsia"/>
              </w:rPr>
              <w:t>所</w:t>
            </w:r>
          </w:p>
        </w:tc>
        <w:tc>
          <w:tcPr>
            <w:tcW w:w="2940" w:type="dxa"/>
            <w:vAlign w:val="center"/>
          </w:tcPr>
          <w:p w:rsidR="00176760" w:rsidRDefault="00176760">
            <w:r>
              <w:rPr>
                <w:rFonts w:hint="eastAsia"/>
              </w:rPr>
              <w:t xml:space="preserve">　</w:t>
            </w:r>
          </w:p>
        </w:tc>
      </w:tr>
      <w:tr w:rsidR="00176760">
        <w:tblPrEx>
          <w:tblCellMar>
            <w:top w:w="0" w:type="dxa"/>
            <w:bottom w:w="0" w:type="dxa"/>
          </w:tblCellMar>
        </w:tblPrEx>
        <w:trPr>
          <w:cantSplit/>
          <w:trHeight w:val="480"/>
        </w:trPr>
        <w:tc>
          <w:tcPr>
            <w:tcW w:w="1680" w:type="dxa"/>
            <w:vMerge w:val="restart"/>
            <w:vAlign w:val="center"/>
          </w:tcPr>
          <w:p w:rsidR="00176760" w:rsidRDefault="00176760">
            <w:r>
              <w:rPr>
                <w:rFonts w:hint="eastAsia"/>
              </w:rPr>
              <w:t>変更しようとする事項</w:t>
            </w:r>
          </w:p>
        </w:tc>
        <w:tc>
          <w:tcPr>
            <w:tcW w:w="3420" w:type="dxa"/>
            <w:vAlign w:val="center"/>
          </w:tcPr>
          <w:p w:rsidR="00176760" w:rsidRDefault="00176760">
            <w:pPr>
              <w:jc w:val="center"/>
            </w:pPr>
            <w:r>
              <w:rPr>
                <w:rFonts w:hint="eastAsia"/>
                <w:spacing w:val="420"/>
              </w:rPr>
              <w:t>変更</w:t>
            </w:r>
            <w:r>
              <w:rPr>
                <w:rFonts w:hint="eastAsia"/>
              </w:rPr>
              <w:t>前</w:t>
            </w:r>
          </w:p>
        </w:tc>
        <w:tc>
          <w:tcPr>
            <w:tcW w:w="3420" w:type="dxa"/>
            <w:gridSpan w:val="2"/>
            <w:vAlign w:val="center"/>
          </w:tcPr>
          <w:p w:rsidR="00176760" w:rsidRDefault="00176760">
            <w:pPr>
              <w:jc w:val="center"/>
            </w:pPr>
            <w:r>
              <w:rPr>
                <w:rFonts w:hint="eastAsia"/>
                <w:spacing w:val="420"/>
              </w:rPr>
              <w:t>変更</w:t>
            </w:r>
            <w:r>
              <w:rPr>
                <w:rFonts w:hint="eastAsia"/>
              </w:rPr>
              <w:t>後</w:t>
            </w:r>
          </w:p>
        </w:tc>
      </w:tr>
      <w:tr w:rsidR="00176760">
        <w:tblPrEx>
          <w:tblCellMar>
            <w:top w:w="0" w:type="dxa"/>
            <w:bottom w:w="0" w:type="dxa"/>
          </w:tblCellMar>
        </w:tblPrEx>
        <w:trPr>
          <w:cantSplit/>
          <w:trHeight w:val="720"/>
        </w:trPr>
        <w:tc>
          <w:tcPr>
            <w:tcW w:w="1680" w:type="dxa"/>
            <w:vMerge/>
            <w:vAlign w:val="center"/>
          </w:tcPr>
          <w:p w:rsidR="00176760" w:rsidRDefault="00176760"/>
        </w:tc>
        <w:tc>
          <w:tcPr>
            <w:tcW w:w="3420" w:type="dxa"/>
            <w:vAlign w:val="center"/>
          </w:tcPr>
          <w:p w:rsidR="00176760" w:rsidRDefault="00176760">
            <w:r>
              <w:rPr>
                <w:rFonts w:hint="eastAsia"/>
              </w:rPr>
              <w:t xml:space="preserve">　</w:t>
            </w:r>
          </w:p>
        </w:tc>
        <w:tc>
          <w:tcPr>
            <w:tcW w:w="3420" w:type="dxa"/>
            <w:gridSpan w:val="2"/>
            <w:vAlign w:val="center"/>
          </w:tcPr>
          <w:p w:rsidR="00176760" w:rsidRDefault="00176760">
            <w:r>
              <w:rPr>
                <w:rFonts w:hint="eastAsia"/>
              </w:rPr>
              <w:t xml:space="preserve">　</w:t>
            </w:r>
          </w:p>
        </w:tc>
      </w:tr>
      <w:tr w:rsidR="00176760">
        <w:tblPrEx>
          <w:tblCellMar>
            <w:top w:w="0" w:type="dxa"/>
            <w:bottom w:w="0" w:type="dxa"/>
          </w:tblCellMar>
        </w:tblPrEx>
        <w:trPr>
          <w:cantSplit/>
          <w:trHeight w:val="480"/>
        </w:trPr>
        <w:tc>
          <w:tcPr>
            <w:tcW w:w="1680" w:type="dxa"/>
            <w:vAlign w:val="center"/>
          </w:tcPr>
          <w:p w:rsidR="00176760" w:rsidRDefault="00176760">
            <w:pPr>
              <w:jc w:val="distribute"/>
            </w:pPr>
            <w:r>
              <w:rPr>
                <w:rFonts w:hint="eastAsia"/>
              </w:rPr>
              <w:t>変更の理由</w:t>
            </w:r>
          </w:p>
        </w:tc>
        <w:tc>
          <w:tcPr>
            <w:tcW w:w="6840" w:type="dxa"/>
            <w:gridSpan w:val="3"/>
            <w:vAlign w:val="center"/>
          </w:tcPr>
          <w:p w:rsidR="00176760" w:rsidRDefault="00176760">
            <w:r>
              <w:rPr>
                <w:rFonts w:hint="eastAsia"/>
              </w:rPr>
              <w:t xml:space="preserve">　</w:t>
            </w:r>
          </w:p>
        </w:tc>
      </w:tr>
      <w:tr w:rsidR="00176760">
        <w:tblPrEx>
          <w:tblCellMar>
            <w:top w:w="0" w:type="dxa"/>
            <w:bottom w:w="0" w:type="dxa"/>
          </w:tblCellMar>
        </w:tblPrEx>
        <w:trPr>
          <w:cantSplit/>
          <w:trHeight w:val="720"/>
        </w:trPr>
        <w:tc>
          <w:tcPr>
            <w:tcW w:w="1680" w:type="dxa"/>
            <w:vAlign w:val="center"/>
          </w:tcPr>
          <w:p w:rsidR="00176760" w:rsidRDefault="00176760">
            <w:r>
              <w:rPr>
                <w:rFonts w:hint="eastAsia"/>
              </w:rPr>
              <w:t>変更後の使用料の額</w:t>
            </w:r>
          </w:p>
        </w:tc>
        <w:tc>
          <w:tcPr>
            <w:tcW w:w="6840" w:type="dxa"/>
            <w:gridSpan w:val="3"/>
            <w:vAlign w:val="center"/>
          </w:tcPr>
          <w:p w:rsidR="00176760" w:rsidRDefault="00176760">
            <w:pPr>
              <w:ind w:right="210"/>
              <w:jc w:val="right"/>
            </w:pPr>
            <w:r>
              <w:rPr>
                <w:rFonts w:hint="eastAsia"/>
              </w:rPr>
              <w:t>円</w:t>
            </w:r>
          </w:p>
        </w:tc>
      </w:tr>
    </w:tbl>
    <w:p w:rsidR="00176760" w:rsidRDefault="00176760">
      <w:pPr>
        <w:spacing w:before="120"/>
        <w:ind w:left="210" w:hanging="210"/>
      </w:pPr>
      <w:r>
        <w:rPr>
          <w:rFonts w:hint="eastAsia"/>
        </w:rPr>
        <w:t>注　公園施設の設置及び公園の占用の許可に係る事項を変更する場合にあっては、変更事項を証する設計書、仕様書、図面</w:t>
      </w:r>
      <w:r>
        <w:t>(</w:t>
      </w:r>
      <w:r>
        <w:rPr>
          <w:rFonts w:hint="eastAsia"/>
        </w:rPr>
        <w:t>位置図、平面図、立面図、模写図及び断面図等</w:t>
      </w:r>
      <w:r>
        <w:t>)</w:t>
      </w:r>
      <w:r>
        <w:rPr>
          <w:rFonts w:hint="eastAsia"/>
        </w:rPr>
        <w:t>及び事業計画書を添付すること。</w:t>
      </w:r>
    </w:p>
    <w:sectPr w:rsidR="00176760">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AAB" w:rsidRDefault="00DA6AAB" w:rsidP="004D791A">
      <w:r>
        <w:separator/>
      </w:r>
    </w:p>
  </w:endnote>
  <w:endnote w:type="continuationSeparator" w:id="0">
    <w:p w:rsidR="00DA6AAB" w:rsidRDefault="00DA6AAB" w:rsidP="004D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760" w:rsidRDefault="0017676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76760" w:rsidRDefault="0017676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AAB" w:rsidRDefault="00DA6AAB" w:rsidP="004D791A">
      <w:r>
        <w:separator/>
      </w:r>
    </w:p>
  </w:footnote>
  <w:footnote w:type="continuationSeparator" w:id="0">
    <w:p w:rsidR="00DA6AAB" w:rsidRDefault="00DA6AAB" w:rsidP="004D7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760"/>
    <w:rsid w:val="00176760"/>
    <w:rsid w:val="004D7347"/>
    <w:rsid w:val="004D791A"/>
    <w:rsid w:val="006D078E"/>
    <w:rsid w:val="00DA6AAB"/>
    <w:rsid w:val="00FA5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93C93FD-8E5C-4A5A-ACB6-0E33D8F8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様式第5号(第8条関係)</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様式第5号(第8条関係)</dc:title>
  <dc:subject/>
  <dc:creator>(株)ぎょうせい</dc:creator>
  <cp:keywords/>
  <dc:description/>
  <cp:lastModifiedBy>公園緑地係01</cp:lastModifiedBy>
  <cp:revision>2</cp:revision>
  <cp:lastPrinted>2001-10-05T07:32:00Z</cp:lastPrinted>
  <dcterms:created xsi:type="dcterms:W3CDTF">2026-03-12T00:09:00Z</dcterms:created>
  <dcterms:modified xsi:type="dcterms:W3CDTF">2026-03-12T00:09:00Z</dcterms:modified>
</cp:coreProperties>
</file>