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20899C0D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874F79">
        <w:rPr>
          <w:rFonts w:ascii="ＭＳ 明朝" w:hAnsi="ＭＳ 明朝" w:hint="eastAsia"/>
          <w:sz w:val="22"/>
          <w:szCs w:val="22"/>
        </w:rPr>
        <w:t>4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3AB4BF7E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</w:t>
      </w:r>
      <w:r w:rsidR="00C423C0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077B61F6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表</w:t>
      </w:r>
      <w:r w:rsidR="00C423C0">
        <w:rPr>
          <w:rFonts w:hAnsi="ＭＳ 明朝" w:hint="eastAsia"/>
        </w:rPr>
        <w:t xml:space="preserve">　</w:t>
      </w:r>
      <w:r w:rsidR="00C423C0">
        <w:rPr>
          <w:rFonts w:hAnsi="ＭＳ 明朝" w:hint="eastAsia"/>
        </w:rPr>
        <w:t xml:space="preserve"> </w:t>
      </w:r>
      <w:r>
        <w:rPr>
          <w:rFonts w:hAnsi="ＭＳ 明朝" w:hint="eastAsia"/>
        </w:rPr>
        <w:t>者</w:t>
      </w:r>
    </w:p>
    <w:p w14:paraId="09174843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役職・氏名　　　　　　　　　　印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02AD5D4" w:rsidR="006E231B" w:rsidRPr="00E11504" w:rsidRDefault="00085F4E" w:rsidP="00F7022F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技術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06FDFE4F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DE034F" w:rsidRPr="00085F4E">
        <w:rPr>
          <w:rFonts w:ascii="ＭＳ 明朝" w:hAnsi="ＭＳ 明朝" w:hint="eastAsia"/>
          <w:sz w:val="22"/>
          <w:szCs w:val="22"/>
        </w:rPr>
        <w:t>「</w:t>
      </w:r>
      <w:r w:rsidR="00B4050E">
        <w:rPr>
          <w:rFonts w:ascii="ＭＳ 明朝" w:hAnsi="ＭＳ 明朝" w:cs="ＭＳゴシック" w:hint="eastAsia"/>
          <w:kern w:val="0"/>
          <w:sz w:val="22"/>
          <w:szCs w:val="22"/>
        </w:rPr>
        <w:t>令和７</w:t>
      </w:r>
      <w:bookmarkStart w:id="0" w:name="_GoBack"/>
      <w:bookmarkEnd w:id="0"/>
      <w:r w:rsidR="00085F4E" w:rsidRPr="00085F4E">
        <w:rPr>
          <w:rFonts w:ascii="ＭＳ 明朝" w:hAnsi="ＭＳ 明朝" w:cs="ＭＳゴシック" w:hint="eastAsia"/>
          <w:kern w:val="0"/>
          <w:sz w:val="22"/>
          <w:szCs w:val="22"/>
        </w:rPr>
        <w:t>年度甲斐市公共施設脱炭素化設備導入事業</w:t>
      </w:r>
      <w:r w:rsidR="00DE034F" w:rsidRPr="00085F4E">
        <w:rPr>
          <w:rFonts w:ascii="ＭＳ 明朝" w:hAnsi="ＭＳ 明朝" w:hint="eastAsia"/>
          <w:sz w:val="22"/>
          <w:szCs w:val="22"/>
        </w:rPr>
        <w:t>」</w:t>
      </w:r>
      <w:r w:rsidR="00DE034F" w:rsidRPr="00DE034F">
        <w:rPr>
          <w:rFonts w:ascii="ＭＳ 明朝" w:hAnsi="ＭＳ 明朝" w:hint="eastAsia"/>
          <w:sz w:val="22"/>
          <w:szCs w:val="22"/>
        </w:rPr>
        <w:t>公募型プロポーザル</w:t>
      </w:r>
      <w:r w:rsidR="00D73EB2">
        <w:rPr>
          <w:rFonts w:ascii="ＭＳ 明朝" w:hAnsi="ＭＳ 明朝" w:hint="eastAsia"/>
          <w:sz w:val="22"/>
          <w:szCs w:val="22"/>
        </w:rPr>
        <w:t>に</w:t>
      </w:r>
      <w:r w:rsidR="00085F4E">
        <w:rPr>
          <w:rFonts w:ascii="ＭＳ 明朝" w:hAnsi="ＭＳ 明朝" w:hint="eastAsia"/>
          <w:sz w:val="22"/>
          <w:szCs w:val="22"/>
        </w:rPr>
        <w:t>ついて、別添資料を添えて技術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A92685" w:rsidRDefault="00F052C7" w:rsidP="006E231B">
      <w:pPr>
        <w:rPr>
          <w:rFonts w:ascii="ＭＳ 明朝" w:hAnsi="ＭＳ 明朝"/>
          <w:sz w:val="24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A92685">
        <w:rPr>
          <w:rFonts w:ascii="ＭＳ 明朝" w:hAnsi="ＭＳ 明朝" w:hint="eastAsia"/>
          <w:sz w:val="22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5D3DA16B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085F4E">
        <w:rPr>
          <w:rFonts w:ascii="ＭＳ 明朝" w:hAnsi="ＭＳ 明朝" w:hint="eastAsia"/>
          <w:sz w:val="22"/>
          <w:szCs w:val="22"/>
        </w:rPr>
        <w:t>技術</w:t>
      </w:r>
      <w:r w:rsidR="008610F6" w:rsidRPr="00E11504">
        <w:rPr>
          <w:rFonts w:ascii="ＭＳ 明朝" w:hAnsi="ＭＳ 明朝" w:hint="eastAsia"/>
          <w:sz w:val="22"/>
          <w:szCs w:val="22"/>
        </w:rPr>
        <w:t>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648AC2C2" w:rsidR="006E231B" w:rsidRDefault="006E231B" w:rsidP="006E231B">
      <w:pPr>
        <w:rPr>
          <w:rFonts w:ascii="ＭＳ 明朝" w:hAnsi="ＭＳ 明朝"/>
          <w:sz w:val="22"/>
          <w:szCs w:val="22"/>
        </w:rPr>
      </w:pPr>
    </w:p>
    <w:p w14:paraId="3A5E784D" w14:textId="5539E40F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8EEF53B" w14:textId="7242B3D8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3FA5664" w14:textId="35D0E39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29B8DB19" w14:textId="33BA187D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054A350D" w14:textId="0AE1EBB3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181BD971" w14:textId="6218157E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50FD68FA" w14:textId="77777777" w:rsidR="00085F4E" w:rsidRDefault="00085F4E" w:rsidP="006E231B">
      <w:pPr>
        <w:rPr>
          <w:rFonts w:ascii="ＭＳ 明朝" w:hAnsi="ＭＳ 明朝"/>
          <w:sz w:val="22"/>
          <w:szCs w:val="22"/>
        </w:rPr>
      </w:pPr>
    </w:p>
    <w:p w14:paraId="422263C3" w14:textId="77777777" w:rsidR="00085F4E" w:rsidRPr="00E11504" w:rsidRDefault="00085F4E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386D06F9" w14:textId="65EA219B" w:rsidR="006E231B" w:rsidRPr="00E11504" w:rsidRDefault="001E3C1E" w:rsidP="00085F4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A92685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A92685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sectPr w:rsidR="006E231B" w:rsidRPr="00E11504" w:rsidSect="00B8241A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85F4E"/>
    <w:rsid w:val="000C5A37"/>
    <w:rsid w:val="000E0DF9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623AD"/>
    <w:rsid w:val="005D2D98"/>
    <w:rsid w:val="00610F11"/>
    <w:rsid w:val="00613B50"/>
    <w:rsid w:val="00615726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A42D7"/>
    <w:rsid w:val="009D7B71"/>
    <w:rsid w:val="009E78D9"/>
    <w:rsid w:val="00A43CFB"/>
    <w:rsid w:val="00A92685"/>
    <w:rsid w:val="00AC7D49"/>
    <w:rsid w:val="00AD5FC3"/>
    <w:rsid w:val="00AF576E"/>
    <w:rsid w:val="00B4050E"/>
    <w:rsid w:val="00B41A51"/>
    <w:rsid w:val="00B51457"/>
    <w:rsid w:val="00B54B71"/>
    <w:rsid w:val="00B66456"/>
    <w:rsid w:val="00B71FB9"/>
    <w:rsid w:val="00B8241A"/>
    <w:rsid w:val="00BE0462"/>
    <w:rsid w:val="00C321CA"/>
    <w:rsid w:val="00C423C0"/>
    <w:rsid w:val="00C67282"/>
    <w:rsid w:val="00C856B4"/>
    <w:rsid w:val="00CA315E"/>
    <w:rsid w:val="00CB5788"/>
    <w:rsid w:val="00CB7746"/>
    <w:rsid w:val="00D63298"/>
    <w:rsid w:val="00D73EB2"/>
    <w:rsid w:val="00D96777"/>
    <w:rsid w:val="00DC0794"/>
    <w:rsid w:val="00DE034F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6EF4-75BA-4540-A071-4CB7B68C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168</Characters>
  <Application>Microsoft Office Word</Application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2025-04-07T01:09:00Z</dcterms:modified>
</cp:coreProperties>
</file>