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3780" w:rsidRDefault="007E7018">
      <w:pPr>
        <w:rPr>
          <w:rFonts w:ascii="ＭＳ 明朝" w:eastAsia="ＭＳ 明朝" w:hAnsi="ＭＳ 明朝"/>
        </w:rPr>
      </w:pPr>
      <w:r w:rsidRPr="007E7018">
        <w:rPr>
          <w:rFonts w:ascii="ＭＳ 明朝" w:eastAsia="ＭＳ 明朝" w:hAnsi="ＭＳ 明朝" w:hint="eastAsia"/>
        </w:rPr>
        <w:t>様式</w:t>
      </w:r>
      <w:r w:rsidR="001554CB">
        <w:rPr>
          <w:rFonts w:ascii="ＭＳ 明朝" w:eastAsia="ＭＳ 明朝" w:hAnsi="ＭＳ 明朝" w:hint="eastAsia"/>
        </w:rPr>
        <w:t>第３号</w:t>
      </w:r>
    </w:p>
    <w:p w:rsidR="007E7018" w:rsidRPr="007E7018" w:rsidRDefault="007E7018">
      <w:pPr>
        <w:rPr>
          <w:rFonts w:ascii="ＭＳ 明朝" w:eastAsia="ＭＳ 明朝" w:hAnsi="ＭＳ 明朝"/>
        </w:rPr>
      </w:pPr>
    </w:p>
    <w:p w:rsidR="007E7018" w:rsidRPr="007E7018" w:rsidRDefault="007E7018" w:rsidP="007E7018">
      <w:pPr>
        <w:jc w:val="right"/>
        <w:rPr>
          <w:rFonts w:ascii="ＭＳ 明朝" w:eastAsia="ＭＳ 明朝" w:hAnsi="ＭＳ 明朝"/>
        </w:rPr>
      </w:pPr>
      <w:r w:rsidRPr="007E7018">
        <w:rPr>
          <w:rFonts w:ascii="ＭＳ 明朝" w:eastAsia="ＭＳ 明朝" w:hAnsi="ＭＳ 明朝" w:hint="eastAsia"/>
        </w:rPr>
        <w:t>令和　　年　　月　　日</w:t>
      </w:r>
    </w:p>
    <w:p w:rsidR="007E7018" w:rsidRDefault="007E7018">
      <w:pPr>
        <w:rPr>
          <w:rFonts w:ascii="ＭＳ 明朝" w:eastAsia="ＭＳ 明朝" w:hAnsi="ＭＳ 明朝"/>
        </w:rPr>
      </w:pPr>
    </w:p>
    <w:p w:rsidR="007E7018" w:rsidRPr="007E7018" w:rsidRDefault="007E7018">
      <w:pPr>
        <w:rPr>
          <w:rFonts w:ascii="ＭＳ 明朝" w:eastAsia="ＭＳ 明朝" w:hAnsi="ＭＳ 明朝"/>
        </w:rPr>
      </w:pPr>
    </w:p>
    <w:p w:rsidR="007E7018" w:rsidRPr="007E7018" w:rsidRDefault="007E7018">
      <w:pPr>
        <w:rPr>
          <w:rFonts w:ascii="ＭＳ 明朝" w:eastAsia="ＭＳ 明朝" w:hAnsi="ＭＳ 明朝"/>
        </w:rPr>
      </w:pPr>
      <w:r w:rsidRPr="007E7018">
        <w:rPr>
          <w:rFonts w:ascii="ＭＳ 明朝" w:eastAsia="ＭＳ 明朝" w:hAnsi="ＭＳ 明朝" w:hint="eastAsia"/>
        </w:rPr>
        <w:t>甲斐市長　保坂　武　様</w:t>
      </w:r>
    </w:p>
    <w:p w:rsidR="007E7018" w:rsidRDefault="007E7018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p w:rsidR="007E7018" w:rsidRPr="007E7018" w:rsidRDefault="007E7018">
      <w:pPr>
        <w:rPr>
          <w:rFonts w:ascii="ＭＳ 明朝" w:eastAsia="ＭＳ 明朝" w:hAnsi="ＭＳ 明朝"/>
        </w:rPr>
      </w:pPr>
    </w:p>
    <w:p w:rsidR="007E7018" w:rsidRPr="007E7018" w:rsidRDefault="007E7018" w:rsidP="007E7018">
      <w:pPr>
        <w:wordWrap w:val="0"/>
        <w:ind w:firstLineChars="1552" w:firstLine="3259"/>
        <w:rPr>
          <w:rFonts w:ascii="ＭＳ 明朝" w:eastAsia="ＭＳ 明朝" w:hAnsi="ＭＳ 明朝"/>
          <w:color w:val="000000"/>
        </w:rPr>
      </w:pPr>
      <w:r w:rsidRPr="007E7018">
        <w:rPr>
          <w:rFonts w:ascii="ＭＳ 明朝" w:eastAsia="ＭＳ 明朝" w:hAnsi="ＭＳ 明朝" w:hint="eastAsia"/>
          <w:color w:val="000000"/>
          <w:u w:val="single"/>
        </w:rPr>
        <w:t xml:space="preserve">住所（法人は所在地）　　　　　　　　　　　　　　　</w:t>
      </w:r>
    </w:p>
    <w:p w:rsidR="007E7018" w:rsidRPr="007E7018" w:rsidRDefault="007E7018" w:rsidP="007E7018">
      <w:pPr>
        <w:wordWrap w:val="0"/>
        <w:ind w:firstLineChars="1552" w:firstLine="3259"/>
        <w:rPr>
          <w:rFonts w:ascii="ＭＳ 明朝" w:eastAsia="ＭＳ 明朝" w:hAnsi="ＭＳ 明朝"/>
          <w:color w:val="000000"/>
        </w:rPr>
      </w:pPr>
    </w:p>
    <w:p w:rsidR="007E7018" w:rsidRPr="007E7018" w:rsidRDefault="007E7018" w:rsidP="007E7018">
      <w:pPr>
        <w:wordWrap w:val="0"/>
        <w:ind w:firstLineChars="1552" w:firstLine="3259"/>
        <w:rPr>
          <w:rFonts w:ascii="ＭＳ 明朝" w:eastAsia="ＭＳ 明朝" w:hAnsi="ＭＳ 明朝"/>
          <w:color w:val="000000"/>
          <w:u w:val="single"/>
        </w:rPr>
      </w:pPr>
      <w:r w:rsidRPr="007E7018">
        <w:rPr>
          <w:rFonts w:ascii="ＭＳ 明朝" w:eastAsia="ＭＳ 明朝" w:hAnsi="ＭＳ 明朝" w:hint="eastAsia"/>
          <w:color w:val="000000"/>
          <w:u w:val="single"/>
        </w:rPr>
        <w:t xml:space="preserve">商号・店舗名　　　　　　　　　　　　　　　　　　　</w:t>
      </w:r>
    </w:p>
    <w:p w:rsidR="007E7018" w:rsidRPr="007E7018" w:rsidRDefault="007E7018" w:rsidP="007E7018">
      <w:pPr>
        <w:wordWrap w:val="0"/>
        <w:ind w:firstLineChars="1552" w:firstLine="3259"/>
        <w:rPr>
          <w:rFonts w:ascii="ＭＳ 明朝" w:eastAsia="ＭＳ 明朝" w:hAnsi="ＭＳ 明朝"/>
          <w:color w:val="000000"/>
          <w:u w:val="single"/>
        </w:rPr>
      </w:pPr>
    </w:p>
    <w:p w:rsidR="007E7018" w:rsidRPr="007E7018" w:rsidRDefault="007E7018" w:rsidP="007E7018">
      <w:pPr>
        <w:wordWrap w:val="0"/>
        <w:ind w:firstLineChars="1552" w:firstLine="3259"/>
        <w:rPr>
          <w:rFonts w:ascii="ＭＳ 明朝" w:eastAsia="ＭＳ 明朝" w:hAnsi="ＭＳ 明朝"/>
          <w:color w:val="000000"/>
          <w:u w:val="single"/>
        </w:rPr>
      </w:pPr>
      <w:r w:rsidRPr="007E7018">
        <w:rPr>
          <w:rFonts w:ascii="ＭＳ 明朝" w:eastAsia="ＭＳ 明朝" w:hAnsi="ＭＳ 明朝" w:hint="eastAsia"/>
          <w:color w:val="000000"/>
          <w:u w:val="single"/>
        </w:rPr>
        <w:t xml:space="preserve">氏名（代表者）　　　　　　　　　　　　　　　　　　</w:t>
      </w:r>
    </w:p>
    <w:p w:rsidR="007E7018" w:rsidRPr="007E7018" w:rsidRDefault="007E7018" w:rsidP="007E7018">
      <w:pPr>
        <w:wordWrap w:val="0"/>
        <w:ind w:firstLineChars="1552" w:firstLine="3259"/>
        <w:rPr>
          <w:rFonts w:ascii="ＭＳ 明朝" w:eastAsia="ＭＳ 明朝" w:hAnsi="ＭＳ 明朝"/>
          <w:color w:val="000000"/>
        </w:rPr>
      </w:pPr>
    </w:p>
    <w:p w:rsidR="007E7018" w:rsidRPr="007E7018" w:rsidRDefault="007E7018" w:rsidP="007E7018">
      <w:pPr>
        <w:ind w:firstLineChars="1552" w:firstLine="3259"/>
        <w:rPr>
          <w:rFonts w:ascii="ＭＳ 明朝" w:eastAsia="ＭＳ 明朝" w:hAnsi="ＭＳ 明朝"/>
          <w:color w:val="000000"/>
          <w:u w:val="single"/>
        </w:rPr>
      </w:pPr>
      <w:r w:rsidRPr="007E7018">
        <w:rPr>
          <w:rFonts w:ascii="ＭＳ 明朝" w:eastAsia="ＭＳ 明朝" w:hAnsi="ＭＳ 明朝" w:hint="eastAsia"/>
          <w:color w:val="000000"/>
          <w:u w:val="single"/>
        </w:rPr>
        <w:t>連絡先（</w:t>
      </w:r>
      <w:r w:rsidR="00AA5699">
        <w:rPr>
          <w:rFonts w:ascii="ＭＳ 明朝" w:eastAsia="ＭＳ 明朝" w:hAnsi="ＭＳ 明朝" w:hint="eastAsia"/>
          <w:color w:val="000000"/>
          <w:u w:val="single"/>
        </w:rPr>
        <w:t>日中連絡</w:t>
      </w:r>
      <w:r w:rsidRPr="007E7018">
        <w:rPr>
          <w:rFonts w:ascii="ＭＳ 明朝" w:eastAsia="ＭＳ 明朝" w:hAnsi="ＭＳ 明朝" w:hint="eastAsia"/>
          <w:color w:val="000000"/>
          <w:u w:val="single"/>
        </w:rPr>
        <w:t xml:space="preserve">が取れる番号）　</w:t>
      </w:r>
      <w:r w:rsidR="00AA5699">
        <w:rPr>
          <w:rFonts w:ascii="ＭＳ 明朝" w:eastAsia="ＭＳ 明朝" w:hAnsi="ＭＳ 明朝" w:hint="eastAsia"/>
          <w:color w:val="000000"/>
          <w:u w:val="single"/>
        </w:rPr>
        <w:t xml:space="preserve">　　　　　　　　</w:t>
      </w:r>
      <w:bookmarkStart w:id="0" w:name="_GoBack"/>
      <w:bookmarkEnd w:id="0"/>
      <w:r w:rsidRPr="007E7018">
        <w:rPr>
          <w:rFonts w:ascii="ＭＳ 明朝" w:eastAsia="ＭＳ 明朝" w:hAnsi="ＭＳ 明朝" w:hint="eastAsia"/>
          <w:color w:val="000000"/>
          <w:u w:val="single"/>
        </w:rPr>
        <w:t xml:space="preserve">　</w:t>
      </w:r>
    </w:p>
    <w:p w:rsidR="007E7018" w:rsidRPr="007E7018" w:rsidRDefault="007E7018" w:rsidP="007E7018">
      <w:pPr>
        <w:ind w:firstLineChars="1552" w:firstLine="3259"/>
        <w:rPr>
          <w:rFonts w:ascii="ＭＳ 明朝" w:eastAsia="ＭＳ 明朝" w:hAnsi="ＭＳ 明朝"/>
          <w:color w:val="000000"/>
          <w:u w:val="single"/>
        </w:rPr>
      </w:pPr>
    </w:p>
    <w:p w:rsidR="007E7018" w:rsidRPr="007E7018" w:rsidRDefault="007E7018" w:rsidP="007E7018">
      <w:pPr>
        <w:ind w:firstLineChars="1552" w:firstLine="3259"/>
        <w:rPr>
          <w:rFonts w:ascii="ＭＳ 明朝" w:eastAsia="ＭＳ 明朝" w:hAnsi="ＭＳ 明朝"/>
          <w:color w:val="000000"/>
          <w:u w:val="single"/>
        </w:rPr>
      </w:pPr>
    </w:p>
    <w:p w:rsidR="007E7018" w:rsidRPr="007E7018" w:rsidRDefault="007E7018" w:rsidP="007E7018">
      <w:pPr>
        <w:jc w:val="center"/>
        <w:rPr>
          <w:rFonts w:ascii="ＭＳ 明朝" w:eastAsia="ＭＳ 明朝" w:hAnsi="ＭＳ 明朝"/>
          <w:color w:val="000000"/>
        </w:rPr>
      </w:pPr>
      <w:r w:rsidRPr="007E7018">
        <w:rPr>
          <w:rFonts w:ascii="ＭＳ 明朝" w:eastAsia="ＭＳ 明朝" w:hAnsi="ＭＳ 明朝" w:hint="eastAsia"/>
          <w:color w:val="000000"/>
        </w:rPr>
        <w:t>質　　問　　書</w:t>
      </w:r>
    </w:p>
    <w:p w:rsidR="007E7018" w:rsidRPr="007E7018" w:rsidRDefault="007E7018" w:rsidP="007E7018">
      <w:pPr>
        <w:rPr>
          <w:rFonts w:ascii="ＭＳ 明朝" w:eastAsia="ＭＳ 明朝" w:hAnsi="ＭＳ 明朝"/>
          <w:color w:val="000000"/>
        </w:rPr>
      </w:pPr>
    </w:p>
    <w:p w:rsidR="007E7018" w:rsidRDefault="007E7018" w:rsidP="007E7018">
      <w:pPr>
        <w:rPr>
          <w:rFonts w:ascii="ＭＳ 明朝" w:eastAsia="ＭＳ 明朝" w:hAnsi="ＭＳ 明朝" w:cs="ＭＳゴシック"/>
          <w:kern w:val="0"/>
          <w:sz w:val="24"/>
          <w:szCs w:val="24"/>
        </w:rPr>
      </w:pP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 xml:space="preserve">　</w:t>
      </w:r>
      <w:r w:rsidRPr="007E7018">
        <w:rPr>
          <w:rFonts w:ascii="ＭＳ 明朝" w:eastAsia="ＭＳ 明朝" w:hAnsi="ＭＳ 明朝" w:cs="ＭＳゴシック" w:hint="eastAsia"/>
          <w:kern w:val="0"/>
          <w:sz w:val="24"/>
          <w:szCs w:val="24"/>
        </w:rPr>
        <w:t>甲斐市都市公園内移動式販売車（キッチンカー）活用社会実験</w:t>
      </w:r>
      <w:r>
        <w:rPr>
          <w:rFonts w:ascii="ＭＳ 明朝" w:eastAsia="ＭＳ 明朝" w:hAnsi="ＭＳ 明朝" w:cs="ＭＳゴシック" w:hint="eastAsia"/>
          <w:kern w:val="0"/>
          <w:sz w:val="24"/>
          <w:szCs w:val="24"/>
        </w:rPr>
        <w:t>について、次の事項を質問いたします。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7E7018" w:rsidTr="007E7018">
        <w:tc>
          <w:tcPr>
            <w:tcW w:w="8494" w:type="dxa"/>
          </w:tcPr>
          <w:p w:rsidR="007E7018" w:rsidRDefault="007E7018" w:rsidP="007E7018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質問事項</w:t>
            </w:r>
          </w:p>
        </w:tc>
      </w:tr>
      <w:tr w:rsidR="007E7018" w:rsidTr="007E7018">
        <w:trPr>
          <w:trHeight w:val="1647"/>
        </w:trPr>
        <w:tc>
          <w:tcPr>
            <w:tcW w:w="8494" w:type="dxa"/>
          </w:tcPr>
          <w:p w:rsidR="007E7018" w:rsidRDefault="007E7018" w:rsidP="007E7018">
            <w:pPr>
              <w:rPr>
                <w:rFonts w:ascii="ＭＳ 明朝" w:eastAsia="ＭＳ 明朝" w:hAnsi="ＭＳ 明朝"/>
              </w:rPr>
            </w:pPr>
          </w:p>
        </w:tc>
      </w:tr>
      <w:tr w:rsidR="007E7018" w:rsidTr="007E7018">
        <w:trPr>
          <w:trHeight w:val="1840"/>
        </w:trPr>
        <w:tc>
          <w:tcPr>
            <w:tcW w:w="8494" w:type="dxa"/>
          </w:tcPr>
          <w:p w:rsidR="007E7018" w:rsidRDefault="007E7018" w:rsidP="007E7018">
            <w:pPr>
              <w:rPr>
                <w:rFonts w:ascii="ＭＳ 明朝" w:eastAsia="ＭＳ 明朝" w:hAnsi="ＭＳ 明朝"/>
              </w:rPr>
            </w:pPr>
          </w:p>
        </w:tc>
      </w:tr>
      <w:tr w:rsidR="007E7018" w:rsidTr="007E7018">
        <w:trPr>
          <w:trHeight w:val="1838"/>
        </w:trPr>
        <w:tc>
          <w:tcPr>
            <w:tcW w:w="8494" w:type="dxa"/>
          </w:tcPr>
          <w:p w:rsidR="007E7018" w:rsidRDefault="007E7018" w:rsidP="007E7018">
            <w:pPr>
              <w:rPr>
                <w:rFonts w:ascii="ＭＳ 明朝" w:eastAsia="ＭＳ 明朝" w:hAnsi="ＭＳ 明朝"/>
              </w:rPr>
            </w:pPr>
          </w:p>
        </w:tc>
      </w:tr>
    </w:tbl>
    <w:p w:rsidR="007E7018" w:rsidRPr="007E7018" w:rsidRDefault="007E7018" w:rsidP="007E7018">
      <w:pPr>
        <w:rPr>
          <w:rFonts w:ascii="ＭＳ 明朝" w:eastAsia="ＭＳ 明朝" w:hAnsi="ＭＳ 明朝"/>
        </w:rPr>
      </w:pPr>
    </w:p>
    <w:sectPr w:rsidR="007E7018" w:rsidRPr="007E7018" w:rsidSect="007E7018">
      <w:pgSz w:w="11906" w:h="16838"/>
      <w:pgMar w:top="1560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4CB" w:rsidRDefault="001554CB" w:rsidP="001554CB">
      <w:r>
        <w:separator/>
      </w:r>
    </w:p>
  </w:endnote>
  <w:endnote w:type="continuationSeparator" w:id="0">
    <w:p w:rsidR="001554CB" w:rsidRDefault="001554CB" w:rsidP="00155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ゴシック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4CB" w:rsidRDefault="001554CB" w:rsidP="001554CB">
      <w:r>
        <w:separator/>
      </w:r>
    </w:p>
  </w:footnote>
  <w:footnote w:type="continuationSeparator" w:id="0">
    <w:p w:rsidR="001554CB" w:rsidRDefault="001554CB" w:rsidP="001554C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7018"/>
    <w:rsid w:val="001554CB"/>
    <w:rsid w:val="007E7018"/>
    <w:rsid w:val="00AA5699"/>
    <w:rsid w:val="00B93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AB7D617-2F00-4AD5-B413-10A418263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0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554C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554CB"/>
  </w:style>
  <w:style w:type="paragraph" w:styleId="a6">
    <w:name w:val="footer"/>
    <w:basedOn w:val="a"/>
    <w:link w:val="a7"/>
    <w:uiPriority w:val="99"/>
    <w:unhideWhenUsed/>
    <w:rsid w:val="001554C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554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631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1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広瀬美和</dc:creator>
  <cp:keywords/>
  <dc:description/>
  <cp:lastModifiedBy>広瀬美和</cp:lastModifiedBy>
  <cp:revision>3</cp:revision>
  <dcterms:created xsi:type="dcterms:W3CDTF">2023-02-20T05:33:00Z</dcterms:created>
  <dcterms:modified xsi:type="dcterms:W3CDTF">2023-03-02T06:33:00Z</dcterms:modified>
</cp:coreProperties>
</file>