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B24" w:rsidRPr="00BF4D20" w:rsidRDefault="00757D52" w:rsidP="00BF4D20">
      <w:pPr>
        <w:jc w:val="center"/>
        <w:rPr>
          <w:rFonts w:ascii="HGS創英角ﾎﾟｯﾌﾟ体" w:eastAsia="HGS創英角ﾎﾟｯﾌﾟ体" w:hAnsi="HGS創英角ﾎﾟｯﾌﾟ体"/>
          <w:sz w:val="28"/>
        </w:rPr>
      </w:pPr>
      <w:r w:rsidRPr="00A07B24">
        <w:rPr>
          <w:rFonts w:ascii="HGS創英角ﾎﾟｯﾌﾟ体" w:eastAsia="HGS創英角ﾎﾟｯﾌﾟ体" w:hAnsi="HGS創英角ﾎﾟｯﾌﾟ体" w:hint="eastAsia"/>
          <w:sz w:val="28"/>
        </w:rPr>
        <w:t>双葉水辺公園のバーベキューかまど利用者の皆様へ</w:t>
      </w:r>
    </w:p>
    <w:p w:rsidR="00A07B24" w:rsidRDefault="00757D52" w:rsidP="00BB1563">
      <w:pPr>
        <w:rPr>
          <w:rFonts w:ascii="HG丸ｺﾞｼｯｸM-PRO" w:eastAsia="HG丸ｺﾞｼｯｸM-PRO" w:hAnsi="HG丸ｺﾞｼｯｸM-PRO"/>
          <w:sz w:val="24"/>
        </w:rPr>
      </w:pPr>
      <w:r>
        <w:rPr>
          <w:rFonts w:hint="eastAsia"/>
        </w:rPr>
        <w:t xml:space="preserve">　</w:t>
      </w:r>
      <w:r w:rsidRPr="00A07B24">
        <w:rPr>
          <w:rFonts w:ascii="HG丸ｺﾞｼｯｸM-PRO" w:eastAsia="HG丸ｺﾞｼｯｸM-PRO" w:hAnsi="HG丸ｺﾞｼｯｸM-PRO" w:hint="eastAsia"/>
          <w:sz w:val="24"/>
        </w:rPr>
        <w:t>双葉水辺公園ではバーベキューをする方を対象にかまどの貸出</w:t>
      </w:r>
      <w:r w:rsidR="004135E8">
        <w:rPr>
          <w:rFonts w:ascii="HG丸ｺﾞｼｯｸM-PRO" w:eastAsia="HG丸ｺﾞｼｯｸM-PRO" w:hAnsi="HG丸ｺﾞｼｯｸM-PRO" w:hint="eastAsia"/>
          <w:sz w:val="24"/>
        </w:rPr>
        <w:t>し</w:t>
      </w:r>
      <w:r w:rsidR="00BB1563" w:rsidRPr="00A07B24">
        <w:rPr>
          <w:rFonts w:ascii="HG丸ｺﾞｼｯｸM-PRO" w:eastAsia="HG丸ｺﾞｼｯｸM-PRO" w:hAnsi="HG丸ｺﾞｼｯｸM-PRO" w:hint="eastAsia"/>
          <w:sz w:val="24"/>
        </w:rPr>
        <w:t>を行</w:t>
      </w:r>
      <w:r w:rsidRPr="00A07B24">
        <w:rPr>
          <w:rFonts w:ascii="HG丸ｺﾞｼｯｸM-PRO" w:eastAsia="HG丸ｺﾞｼｯｸM-PRO" w:hAnsi="HG丸ｺﾞｼｯｸM-PRO" w:hint="eastAsia"/>
          <w:sz w:val="24"/>
        </w:rPr>
        <w:t>っています。</w:t>
      </w:r>
    </w:p>
    <w:p w:rsidR="00757D52" w:rsidRPr="00A07B24" w:rsidRDefault="00757D52" w:rsidP="00A07B24">
      <w:pPr>
        <w:rPr>
          <w:rFonts w:ascii="HG丸ｺﾞｼｯｸM-PRO" w:eastAsia="HG丸ｺﾞｼｯｸM-PRO" w:hAnsi="HG丸ｺﾞｼｯｸM-PRO"/>
          <w:sz w:val="24"/>
        </w:rPr>
      </w:pPr>
      <w:r w:rsidRPr="00A07B24">
        <w:rPr>
          <w:rFonts w:ascii="HG丸ｺﾞｼｯｸM-PRO" w:eastAsia="HG丸ｺﾞｼｯｸM-PRO" w:hAnsi="HG丸ｺﾞｼｯｸM-PRO" w:hint="eastAsia"/>
          <w:sz w:val="24"/>
        </w:rPr>
        <w:t>バーベキューはかまどでのみ行うことができ、公園内の</w:t>
      </w:r>
      <w:r w:rsidRPr="00A07B24">
        <w:rPr>
          <w:rFonts w:ascii="HG丸ｺﾞｼｯｸM-PRO" w:eastAsia="HG丸ｺﾞｼｯｸM-PRO" w:hAnsi="HG丸ｺﾞｼｯｸM-PRO" w:hint="eastAsia"/>
          <w:sz w:val="24"/>
          <w:u w:val="wave"/>
        </w:rPr>
        <w:t>かまど</w:t>
      </w:r>
      <w:r w:rsidR="00A07B24">
        <w:rPr>
          <w:rFonts w:ascii="HG丸ｺﾞｼｯｸM-PRO" w:eastAsia="HG丸ｺﾞｼｯｸM-PRO" w:hAnsi="HG丸ｺﾞｼｯｸM-PRO" w:hint="eastAsia"/>
          <w:sz w:val="24"/>
          <w:u w:val="wave"/>
        </w:rPr>
        <w:t>でない</w:t>
      </w:r>
      <w:r w:rsidRPr="00A07B24">
        <w:rPr>
          <w:rFonts w:ascii="HG丸ｺﾞｼｯｸM-PRO" w:eastAsia="HG丸ｺﾞｼｯｸM-PRO" w:hAnsi="HG丸ｺﾞｼｯｸM-PRO" w:hint="eastAsia"/>
          <w:sz w:val="24"/>
          <w:u w:val="wave"/>
        </w:rPr>
        <w:t>場所は火気厳禁</w:t>
      </w:r>
      <w:r w:rsidRPr="00A07B24">
        <w:rPr>
          <w:rFonts w:ascii="HG丸ｺﾞｼｯｸM-PRO" w:eastAsia="HG丸ｺﾞｼｯｸM-PRO" w:hAnsi="HG丸ｺﾞｼｯｸM-PRO" w:hint="eastAsia"/>
          <w:sz w:val="24"/>
        </w:rPr>
        <w:t>となっています。</w:t>
      </w:r>
      <w:r w:rsidRPr="00A07B24">
        <w:rPr>
          <w:rFonts w:ascii="HG丸ｺﾞｼｯｸM-PRO" w:eastAsia="HG丸ｺﾞｼｯｸM-PRO" w:hAnsi="HG丸ｺﾞｼｯｸM-PRO" w:hint="eastAsia"/>
          <w:sz w:val="24"/>
          <w:u w:val="wave"/>
        </w:rPr>
        <w:t>持ち込みコンロなどでのバーベキューはできません</w:t>
      </w:r>
      <w:r w:rsidRPr="00A07B24">
        <w:rPr>
          <w:rFonts w:ascii="HG丸ｺﾞｼｯｸM-PRO" w:eastAsia="HG丸ｺﾞｼｯｸM-PRO" w:hAnsi="HG丸ｺﾞｼｯｸM-PRO" w:hint="eastAsia"/>
          <w:sz w:val="24"/>
        </w:rPr>
        <w:t>のでご了承ください。</w:t>
      </w:r>
    </w:p>
    <w:p w:rsidR="00757D52" w:rsidRPr="00A07B24" w:rsidRDefault="00757D52">
      <w:pPr>
        <w:rPr>
          <w:rFonts w:ascii="HG丸ｺﾞｼｯｸM-PRO" w:eastAsia="HG丸ｺﾞｼｯｸM-PRO" w:hAnsi="HG丸ｺﾞｼｯｸM-PRO"/>
          <w:sz w:val="24"/>
        </w:rPr>
      </w:pPr>
    </w:p>
    <w:p w:rsidR="00757D52" w:rsidRPr="00A07B24" w:rsidRDefault="00757D52">
      <w:pPr>
        <w:rPr>
          <w:rFonts w:ascii="HG丸ｺﾞｼｯｸM-PRO" w:eastAsia="HG丸ｺﾞｼｯｸM-PRO" w:hAnsi="HG丸ｺﾞｼｯｸM-PRO"/>
          <w:sz w:val="24"/>
        </w:rPr>
      </w:pPr>
      <w:r w:rsidRPr="00A07B24">
        <w:rPr>
          <w:rFonts w:ascii="HG丸ｺﾞｼｯｸM-PRO" w:eastAsia="HG丸ｺﾞｼｯｸM-PRO" w:hAnsi="HG丸ｺﾞｼｯｸM-PRO" w:hint="eastAsia"/>
          <w:sz w:val="24"/>
        </w:rPr>
        <w:t xml:space="preserve">　双葉水辺公園では</w:t>
      </w:r>
      <w:r w:rsidR="00A07B24">
        <w:rPr>
          <w:rFonts w:ascii="HG丸ｺﾞｼｯｸM-PRO" w:eastAsia="HG丸ｺﾞｼｯｸM-PRO" w:hAnsi="HG丸ｺﾞｼｯｸM-PRO" w:hint="eastAsia"/>
          <w:sz w:val="24"/>
        </w:rPr>
        <w:t>バーベキュー用</w:t>
      </w:r>
      <w:r w:rsidRPr="00A07B24">
        <w:rPr>
          <w:rFonts w:ascii="HG丸ｺﾞｼｯｸM-PRO" w:eastAsia="HG丸ｺﾞｼｯｸM-PRO" w:hAnsi="HG丸ｺﾞｼｯｸM-PRO" w:hint="eastAsia"/>
          <w:sz w:val="24"/>
        </w:rPr>
        <w:t>の網、炭、</w:t>
      </w:r>
      <w:r w:rsidR="008C7212">
        <w:rPr>
          <w:rFonts w:ascii="HG丸ｺﾞｼｯｸM-PRO" w:eastAsia="HG丸ｺﾞｼｯｸM-PRO" w:hAnsi="HG丸ｺﾞｼｯｸM-PRO" w:hint="eastAsia"/>
          <w:sz w:val="24"/>
        </w:rPr>
        <w:t>バケツ、</w:t>
      </w:r>
      <w:r w:rsidRPr="00A07B24">
        <w:rPr>
          <w:rFonts w:ascii="HG丸ｺﾞｼｯｸM-PRO" w:eastAsia="HG丸ｺﾞｼｯｸM-PRO" w:hAnsi="HG丸ｺﾞｼｯｸM-PRO" w:hint="eastAsia"/>
          <w:sz w:val="24"/>
        </w:rPr>
        <w:t>その他道具等の貸出</w:t>
      </w:r>
      <w:r w:rsidR="004135E8">
        <w:rPr>
          <w:rFonts w:ascii="HG丸ｺﾞｼｯｸM-PRO" w:eastAsia="HG丸ｺﾞｼｯｸM-PRO" w:hAnsi="HG丸ｺﾞｼｯｸM-PRO" w:hint="eastAsia"/>
          <w:sz w:val="24"/>
        </w:rPr>
        <w:t>し</w:t>
      </w:r>
      <w:r w:rsidRPr="00A07B24">
        <w:rPr>
          <w:rFonts w:ascii="HG丸ｺﾞｼｯｸM-PRO" w:eastAsia="HG丸ｺﾞｼｯｸM-PRO" w:hAnsi="HG丸ｺﾞｼｯｸM-PRO" w:hint="eastAsia"/>
          <w:sz w:val="24"/>
        </w:rPr>
        <w:t>は行っていませんので、各自でご持参いただくようお願いいたします。</w:t>
      </w:r>
    </w:p>
    <w:p w:rsidR="00757D52" w:rsidRPr="00A07B24" w:rsidRDefault="00757D52">
      <w:pPr>
        <w:rPr>
          <w:rFonts w:ascii="HG丸ｺﾞｼｯｸM-PRO" w:eastAsia="HG丸ｺﾞｼｯｸM-PRO" w:hAnsi="HG丸ｺﾞｼｯｸM-PRO"/>
          <w:sz w:val="24"/>
        </w:rPr>
      </w:pPr>
    </w:p>
    <w:p w:rsidR="00757D52" w:rsidRPr="00A07B24" w:rsidRDefault="00757D52">
      <w:pPr>
        <w:rPr>
          <w:rFonts w:ascii="HG丸ｺﾞｼｯｸM-PRO" w:eastAsia="HG丸ｺﾞｼｯｸM-PRO" w:hAnsi="HG丸ｺﾞｼｯｸM-PRO"/>
          <w:sz w:val="24"/>
        </w:rPr>
      </w:pPr>
      <w:r w:rsidRPr="00A07B24">
        <w:rPr>
          <w:rFonts w:ascii="HG丸ｺﾞｼｯｸM-PRO" w:eastAsia="HG丸ｺﾞｼｯｸM-PRO" w:hAnsi="HG丸ｺﾞｼｯｸM-PRO" w:hint="eastAsia"/>
          <w:sz w:val="24"/>
        </w:rPr>
        <w:t xml:space="preserve">・かまどの数　</w:t>
      </w:r>
      <w:r w:rsidR="004135E8">
        <w:rPr>
          <w:rFonts w:ascii="HG丸ｺﾞｼｯｸM-PRO" w:eastAsia="HG丸ｺﾞｼｯｸM-PRO" w:hAnsi="HG丸ｺﾞｼｯｸM-PRO" w:hint="eastAsia"/>
          <w:sz w:val="24"/>
        </w:rPr>
        <w:t xml:space="preserve">　　　　</w:t>
      </w:r>
      <w:r w:rsidRPr="00A07B24">
        <w:rPr>
          <w:rFonts w:ascii="HG丸ｺﾞｼｯｸM-PRO" w:eastAsia="HG丸ｺﾞｼｯｸM-PRO" w:hAnsi="HG丸ｺﾞｼｯｸM-PRO" w:hint="eastAsia"/>
          <w:sz w:val="24"/>
        </w:rPr>
        <w:t>３基（１団体３基まで予約可能）</w:t>
      </w:r>
    </w:p>
    <w:p w:rsidR="00757D52" w:rsidRPr="00A07B24" w:rsidRDefault="00757D52">
      <w:pPr>
        <w:rPr>
          <w:rFonts w:ascii="HG丸ｺﾞｼｯｸM-PRO" w:eastAsia="HG丸ｺﾞｼｯｸM-PRO" w:hAnsi="HG丸ｺﾞｼｯｸM-PRO"/>
          <w:sz w:val="24"/>
        </w:rPr>
      </w:pPr>
      <w:r w:rsidRPr="00A07B24">
        <w:rPr>
          <w:rFonts w:ascii="HG丸ｺﾞｼｯｸM-PRO" w:eastAsia="HG丸ｺﾞｼｯｸM-PRO" w:hAnsi="HG丸ｺﾞｼｯｸM-PRO" w:hint="eastAsia"/>
          <w:sz w:val="24"/>
        </w:rPr>
        <w:t>・かまどの貸出</w:t>
      </w:r>
      <w:r w:rsidR="004135E8">
        <w:rPr>
          <w:rFonts w:ascii="HG丸ｺﾞｼｯｸM-PRO" w:eastAsia="HG丸ｺﾞｼｯｸM-PRO" w:hAnsi="HG丸ｺﾞｼｯｸM-PRO" w:hint="eastAsia"/>
          <w:sz w:val="24"/>
        </w:rPr>
        <w:t>し</w:t>
      </w:r>
      <w:r w:rsidRPr="00A07B24">
        <w:rPr>
          <w:rFonts w:ascii="HG丸ｺﾞｼｯｸM-PRO" w:eastAsia="HG丸ｺﾞｼｯｸM-PRO" w:hAnsi="HG丸ｺﾞｼｯｸM-PRO" w:hint="eastAsia"/>
          <w:sz w:val="24"/>
        </w:rPr>
        <w:t>時間　８:30から18：00まで</w:t>
      </w:r>
    </w:p>
    <w:p w:rsidR="00757D52" w:rsidRDefault="001F19CD">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・持ち物　　　　　　　網、炭、バケツ</w:t>
      </w:r>
      <w:r w:rsidR="008C7212">
        <w:rPr>
          <w:rFonts w:ascii="HG丸ｺﾞｼｯｸM-PRO" w:eastAsia="HG丸ｺﾞｼｯｸM-PRO" w:hAnsi="HG丸ｺﾞｼｯｸM-PRO" w:hint="eastAsia"/>
          <w:sz w:val="24"/>
        </w:rPr>
        <w:t>など</w:t>
      </w:r>
    </w:p>
    <w:p w:rsidR="001F19CD" w:rsidRPr="00A07B24" w:rsidRDefault="001F19CD">
      <w:pPr>
        <w:rPr>
          <w:rFonts w:ascii="HG丸ｺﾞｼｯｸM-PRO" w:eastAsia="HG丸ｺﾞｼｯｸM-PRO" w:hAnsi="HG丸ｺﾞｼｯｸM-PRO"/>
          <w:sz w:val="24"/>
        </w:rPr>
      </w:pPr>
    </w:p>
    <w:p w:rsidR="00BF4D20" w:rsidRPr="00BF4D20" w:rsidRDefault="00BB1563" w:rsidP="00A07B24">
      <w:pPr>
        <w:jc w:val="left"/>
        <w:rPr>
          <w:rFonts w:ascii="HGS創英角ﾎﾟｯﾌﾟ体" w:eastAsia="HGS創英角ﾎﾟｯﾌﾟ体" w:hAnsi="HGS創英角ﾎﾟｯﾌﾟ体"/>
          <w:sz w:val="24"/>
        </w:rPr>
      </w:pPr>
      <w:r w:rsidRPr="00BF4D20">
        <w:rPr>
          <w:rFonts w:ascii="HGS創英角ﾎﾟｯﾌﾟ体" w:eastAsia="HGS創英角ﾎﾟｯﾌﾟ体" w:hAnsi="HGS創英角ﾎﾟｯﾌﾟ体" w:hint="eastAsia"/>
          <w:sz w:val="24"/>
        </w:rPr>
        <w:t>～</w:t>
      </w:r>
      <w:r w:rsidR="00757D52" w:rsidRPr="00BF4D20">
        <w:rPr>
          <w:rFonts w:ascii="HGS創英角ﾎﾟｯﾌﾟ体" w:eastAsia="HGS創英角ﾎﾟｯﾌﾟ体" w:hAnsi="HGS創英角ﾎﾟｯﾌﾟ体" w:hint="eastAsia"/>
          <w:sz w:val="24"/>
        </w:rPr>
        <w:t>よくある質問</w:t>
      </w:r>
      <w:r w:rsidRPr="00BF4D20">
        <w:rPr>
          <w:rFonts w:ascii="HGS創英角ﾎﾟｯﾌﾟ体" w:eastAsia="HGS創英角ﾎﾟｯﾌﾟ体" w:hAnsi="HGS創英角ﾎﾟｯﾌﾟ体" w:hint="eastAsia"/>
          <w:sz w:val="24"/>
        </w:rPr>
        <w:t>～</w:t>
      </w:r>
    </w:p>
    <w:p w:rsidR="00757D52" w:rsidRPr="00A07B24" w:rsidRDefault="00BB1563">
      <w:pPr>
        <w:rPr>
          <w:rFonts w:ascii="HG丸ｺﾞｼｯｸM-PRO" w:eastAsia="HG丸ｺﾞｼｯｸM-PRO" w:hAnsi="HG丸ｺﾞｼｯｸM-PRO"/>
          <w:sz w:val="24"/>
        </w:rPr>
      </w:pPr>
      <w:r w:rsidRPr="00BF4D20">
        <w:rPr>
          <w:rFonts w:ascii="HGP創英角ﾎﾟｯﾌﾟ体" w:eastAsia="HGP創英角ﾎﾟｯﾌﾟ体" w:hAnsi="HGP創英角ﾎﾟｯﾌﾟ体" w:hint="eastAsia"/>
          <w:sz w:val="24"/>
        </w:rPr>
        <w:t>Ｑ</w:t>
      </w:r>
      <w:r w:rsidR="00757D52" w:rsidRPr="000524EA">
        <w:rPr>
          <w:rFonts w:ascii="HG丸ｺﾞｼｯｸM-PRO" w:eastAsia="HG丸ｺﾞｼｯｸM-PRO" w:hAnsi="HG丸ｺﾞｼｯｸM-PRO" w:hint="eastAsia"/>
          <w:sz w:val="24"/>
          <w:u w:val="single"/>
        </w:rPr>
        <w:t>バーベキューの際に許可書は提示するのか</w:t>
      </w:r>
    </w:p>
    <w:p w:rsidR="00757D52" w:rsidRDefault="00BB1563" w:rsidP="004135E8">
      <w:pPr>
        <w:ind w:left="240" w:hangingChars="100" w:hanging="240"/>
        <w:rPr>
          <w:rFonts w:ascii="HG丸ｺﾞｼｯｸM-PRO" w:eastAsia="HG丸ｺﾞｼｯｸM-PRO" w:hAnsi="HG丸ｺﾞｼｯｸM-PRO"/>
          <w:sz w:val="24"/>
        </w:rPr>
      </w:pPr>
      <w:r w:rsidRPr="00BF4D20">
        <w:rPr>
          <w:rFonts w:ascii="HGS創英角ﾎﾟｯﾌﾟ体" w:eastAsia="HGS創英角ﾎﾟｯﾌﾟ体" w:hAnsi="HGS創英角ﾎﾟｯﾌﾟ体" w:hint="eastAsia"/>
          <w:sz w:val="24"/>
        </w:rPr>
        <w:t>Ａ</w:t>
      </w:r>
      <w:r w:rsidR="00757D52" w:rsidRPr="00A07B24">
        <w:rPr>
          <w:rFonts w:ascii="HG丸ｺﾞｼｯｸM-PRO" w:eastAsia="HG丸ｺﾞｼｯｸM-PRO" w:hAnsi="HG丸ｺﾞｼｯｸM-PRO" w:hint="eastAsia"/>
          <w:sz w:val="24"/>
        </w:rPr>
        <w:t>当日は許可書を所持してください。公園のシルバー作業員が声をかける場合が</w:t>
      </w:r>
      <w:r w:rsidR="00A07B24">
        <w:rPr>
          <w:rFonts w:ascii="HG丸ｺﾞｼｯｸM-PRO" w:eastAsia="HG丸ｺﾞｼｯｸM-PRO" w:hAnsi="HG丸ｺﾞｼｯｸM-PRO" w:hint="eastAsia"/>
          <w:sz w:val="24"/>
        </w:rPr>
        <w:t>ございます</w:t>
      </w:r>
      <w:r w:rsidR="00757D52" w:rsidRPr="00A07B24">
        <w:rPr>
          <w:rFonts w:ascii="HG丸ｺﾞｼｯｸM-PRO" w:eastAsia="HG丸ｺﾞｼｯｸM-PRO" w:hAnsi="HG丸ｺﾞｼｯｸM-PRO" w:hint="eastAsia"/>
          <w:sz w:val="24"/>
        </w:rPr>
        <w:t>。</w:t>
      </w:r>
    </w:p>
    <w:p w:rsidR="004135E8" w:rsidRPr="00A07B24" w:rsidRDefault="004135E8" w:rsidP="004135E8">
      <w:pPr>
        <w:ind w:left="240" w:hangingChars="100" w:hanging="240"/>
        <w:rPr>
          <w:rFonts w:ascii="HG丸ｺﾞｼｯｸM-PRO" w:eastAsia="HG丸ｺﾞｼｯｸM-PRO" w:hAnsi="HG丸ｺﾞｼｯｸM-PRO"/>
          <w:sz w:val="24"/>
        </w:rPr>
      </w:pPr>
    </w:p>
    <w:p w:rsidR="00757D52" w:rsidRPr="00A07B24" w:rsidRDefault="00BB1563">
      <w:pPr>
        <w:rPr>
          <w:rFonts w:ascii="HG丸ｺﾞｼｯｸM-PRO" w:eastAsia="HG丸ｺﾞｼｯｸM-PRO" w:hAnsi="HG丸ｺﾞｼｯｸM-PRO"/>
          <w:sz w:val="24"/>
        </w:rPr>
      </w:pPr>
      <w:r w:rsidRPr="00BF4D20">
        <w:rPr>
          <w:rFonts w:ascii="HGS創英角ﾎﾟｯﾌﾟ体" w:eastAsia="HGS創英角ﾎﾟｯﾌﾟ体" w:hAnsi="HGS創英角ﾎﾟｯﾌﾟ体" w:hint="eastAsia"/>
          <w:sz w:val="24"/>
        </w:rPr>
        <w:t>Ｑ</w:t>
      </w:r>
      <w:r w:rsidR="00757D52" w:rsidRPr="000524EA">
        <w:rPr>
          <w:rFonts w:ascii="HG丸ｺﾞｼｯｸM-PRO" w:eastAsia="HG丸ｺﾞｼｯｸM-PRO" w:hAnsi="HG丸ｺﾞｼｯｸM-PRO" w:hint="eastAsia"/>
          <w:sz w:val="24"/>
          <w:u w:val="single"/>
        </w:rPr>
        <w:t>後片付け後に点検はあるか</w:t>
      </w:r>
    </w:p>
    <w:p w:rsidR="00757D52" w:rsidRPr="00A07B24" w:rsidRDefault="00BB1563" w:rsidP="00A07B24">
      <w:pPr>
        <w:ind w:left="240" w:hangingChars="100" w:hanging="240"/>
        <w:rPr>
          <w:rFonts w:ascii="HG丸ｺﾞｼｯｸM-PRO" w:eastAsia="HG丸ｺﾞｼｯｸM-PRO" w:hAnsi="HG丸ｺﾞｼｯｸM-PRO"/>
          <w:sz w:val="24"/>
        </w:rPr>
      </w:pPr>
      <w:r w:rsidRPr="00BF4D20">
        <w:rPr>
          <w:rFonts w:ascii="HGS創英角ﾎﾟｯﾌﾟ体" w:eastAsia="HGS創英角ﾎﾟｯﾌﾟ体" w:hAnsi="HGS創英角ﾎﾟｯﾌﾟ体" w:hint="eastAsia"/>
          <w:sz w:val="24"/>
        </w:rPr>
        <w:t>Ａ</w:t>
      </w:r>
      <w:r w:rsidR="004135E8">
        <w:rPr>
          <w:rFonts w:ascii="HG丸ｺﾞｼｯｸM-PRO" w:eastAsia="HG丸ｺﾞｼｯｸM-PRO" w:hAnsi="HG丸ｺﾞｼｯｸM-PRO" w:hint="eastAsia"/>
          <w:sz w:val="24"/>
        </w:rPr>
        <w:t>シルバー作業員が点検を実施しております。</w:t>
      </w:r>
      <w:r w:rsidR="008C7212">
        <w:rPr>
          <w:rFonts w:ascii="HG丸ｺﾞｼｯｸM-PRO" w:eastAsia="HG丸ｺﾞｼｯｸM-PRO" w:hAnsi="HG丸ｺﾞｼｯｸM-PRO" w:hint="eastAsia"/>
          <w:sz w:val="24"/>
        </w:rPr>
        <w:t>ゴミの持ち帰り等、</w:t>
      </w:r>
      <w:r w:rsidR="00757D52" w:rsidRPr="00A07B24">
        <w:rPr>
          <w:rFonts w:ascii="HG丸ｺﾞｼｯｸM-PRO" w:eastAsia="HG丸ｺﾞｼｯｸM-PRO" w:hAnsi="HG丸ｺﾞｼｯｸM-PRO" w:hint="eastAsia"/>
          <w:sz w:val="24"/>
        </w:rPr>
        <w:t>原状回復をしてから帰ってください。</w:t>
      </w:r>
    </w:p>
    <w:p w:rsidR="00757D52" w:rsidRPr="00A07B24" w:rsidRDefault="00757D52">
      <w:pPr>
        <w:rPr>
          <w:rFonts w:ascii="HG丸ｺﾞｼｯｸM-PRO" w:eastAsia="HG丸ｺﾞｼｯｸM-PRO" w:hAnsi="HG丸ｺﾞｼｯｸM-PRO"/>
          <w:sz w:val="24"/>
        </w:rPr>
      </w:pPr>
    </w:p>
    <w:p w:rsidR="00757D52" w:rsidRPr="00A07B24" w:rsidRDefault="00BB1563">
      <w:pPr>
        <w:rPr>
          <w:rFonts w:ascii="HG丸ｺﾞｼｯｸM-PRO" w:eastAsia="HG丸ｺﾞｼｯｸM-PRO" w:hAnsi="HG丸ｺﾞｼｯｸM-PRO"/>
          <w:sz w:val="24"/>
        </w:rPr>
      </w:pPr>
      <w:r w:rsidRPr="00BF4D20">
        <w:rPr>
          <w:rFonts w:ascii="HGS創英角ﾎﾟｯﾌﾟ体" w:eastAsia="HGS創英角ﾎﾟｯﾌﾟ体" w:hAnsi="HGS創英角ﾎﾟｯﾌﾟ体" w:hint="eastAsia"/>
          <w:sz w:val="24"/>
        </w:rPr>
        <w:t>Ｑ</w:t>
      </w:r>
      <w:r w:rsidR="00757D52" w:rsidRPr="000524EA">
        <w:rPr>
          <w:rFonts w:ascii="HG丸ｺﾞｼｯｸM-PRO" w:eastAsia="HG丸ｺﾞｼｯｸM-PRO" w:hAnsi="HG丸ｺﾞｼｯｸM-PRO" w:hint="eastAsia"/>
          <w:sz w:val="24"/>
          <w:u w:val="single"/>
        </w:rPr>
        <w:t>ひさしやテントを設置したいが可能か</w:t>
      </w:r>
    </w:p>
    <w:p w:rsidR="00757D52" w:rsidRPr="00A07B24" w:rsidRDefault="00BB1563" w:rsidP="00A07B24">
      <w:pPr>
        <w:ind w:left="240" w:hangingChars="100" w:hanging="240"/>
        <w:rPr>
          <w:rFonts w:ascii="HG丸ｺﾞｼｯｸM-PRO" w:eastAsia="HG丸ｺﾞｼｯｸM-PRO" w:hAnsi="HG丸ｺﾞｼｯｸM-PRO"/>
          <w:sz w:val="24"/>
        </w:rPr>
      </w:pPr>
      <w:r w:rsidRPr="00BF4D20">
        <w:rPr>
          <w:rFonts w:ascii="HGS創英角ﾎﾟｯﾌﾟ体" w:eastAsia="HGS創英角ﾎﾟｯﾌﾟ体" w:hAnsi="HGS創英角ﾎﾟｯﾌﾟ体" w:hint="eastAsia"/>
          <w:sz w:val="24"/>
        </w:rPr>
        <w:t>Ａ</w:t>
      </w:r>
      <w:r w:rsidR="00A07B24">
        <w:rPr>
          <w:rFonts w:ascii="HG丸ｺﾞｼｯｸM-PRO" w:eastAsia="HG丸ｺﾞｼｯｸM-PRO" w:hAnsi="HG丸ｺﾞｼｯｸM-PRO" w:hint="eastAsia"/>
          <w:sz w:val="24"/>
        </w:rPr>
        <w:t>かまど周辺の砂利</w:t>
      </w:r>
      <w:r w:rsidR="00757D52" w:rsidRPr="00A07B24">
        <w:rPr>
          <w:rFonts w:ascii="HG丸ｺﾞｼｯｸM-PRO" w:eastAsia="HG丸ｺﾞｼｯｸM-PRO" w:hAnsi="HG丸ｺﾞｼｯｸM-PRO" w:hint="eastAsia"/>
          <w:sz w:val="24"/>
        </w:rPr>
        <w:t>のエリアに限り</w:t>
      </w:r>
      <w:r w:rsidR="00A07B24">
        <w:rPr>
          <w:rFonts w:ascii="HG丸ｺﾞｼｯｸM-PRO" w:eastAsia="HG丸ｺﾞｼｯｸM-PRO" w:hAnsi="HG丸ｺﾞｼｯｸM-PRO" w:hint="eastAsia"/>
          <w:sz w:val="24"/>
        </w:rPr>
        <w:t>ますが、他の利用者に迷惑にならない範囲で設置するようにしてください</w:t>
      </w:r>
      <w:r w:rsidR="00757D52" w:rsidRPr="00A07B24">
        <w:rPr>
          <w:rFonts w:ascii="HG丸ｺﾞｼｯｸM-PRO" w:eastAsia="HG丸ｺﾞｼｯｸM-PRO" w:hAnsi="HG丸ｺﾞｼｯｸM-PRO" w:hint="eastAsia"/>
          <w:sz w:val="24"/>
        </w:rPr>
        <w:t>。</w:t>
      </w:r>
    </w:p>
    <w:p w:rsidR="00757D52" w:rsidRPr="00A07B24" w:rsidRDefault="00757D52">
      <w:pPr>
        <w:rPr>
          <w:rFonts w:ascii="HG丸ｺﾞｼｯｸM-PRO" w:eastAsia="HG丸ｺﾞｼｯｸM-PRO" w:hAnsi="HG丸ｺﾞｼｯｸM-PRO"/>
          <w:sz w:val="24"/>
        </w:rPr>
      </w:pPr>
    </w:p>
    <w:p w:rsidR="00757D52" w:rsidRPr="00A07B24" w:rsidRDefault="00BB1563">
      <w:pPr>
        <w:rPr>
          <w:rFonts w:ascii="HG丸ｺﾞｼｯｸM-PRO" w:eastAsia="HG丸ｺﾞｼｯｸM-PRO" w:hAnsi="HG丸ｺﾞｼｯｸM-PRO"/>
          <w:sz w:val="24"/>
        </w:rPr>
      </w:pPr>
      <w:r w:rsidRPr="00BF4D20">
        <w:rPr>
          <w:rFonts w:ascii="HGS創英角ﾎﾟｯﾌﾟ体" w:eastAsia="HGS創英角ﾎﾟｯﾌﾟ体" w:hAnsi="HGS創英角ﾎﾟｯﾌﾟ体" w:hint="eastAsia"/>
          <w:sz w:val="24"/>
        </w:rPr>
        <w:t>Ｑ</w:t>
      </w:r>
      <w:r w:rsidR="00757D52" w:rsidRPr="000524EA">
        <w:rPr>
          <w:rFonts w:ascii="HG丸ｺﾞｼｯｸM-PRO" w:eastAsia="HG丸ｺﾞｼｯｸM-PRO" w:hAnsi="HG丸ｺﾞｼｯｸM-PRO" w:hint="eastAsia"/>
          <w:sz w:val="24"/>
          <w:u w:val="single"/>
        </w:rPr>
        <w:t>洗い場が無いようだがどうしたらよいか</w:t>
      </w:r>
    </w:p>
    <w:p w:rsidR="00757D52" w:rsidRPr="00A07B24" w:rsidRDefault="00BB1563" w:rsidP="00F14B77">
      <w:pPr>
        <w:ind w:left="240" w:hangingChars="100" w:hanging="240"/>
        <w:rPr>
          <w:rFonts w:ascii="HG丸ｺﾞｼｯｸM-PRO" w:eastAsia="HG丸ｺﾞｼｯｸM-PRO" w:hAnsi="HG丸ｺﾞｼｯｸM-PRO"/>
          <w:sz w:val="24"/>
        </w:rPr>
      </w:pPr>
      <w:r w:rsidRPr="00BF4D20">
        <w:rPr>
          <w:rFonts w:ascii="HGS創英角ﾎﾟｯﾌﾟ体" w:eastAsia="HGS創英角ﾎﾟｯﾌﾟ体" w:hAnsi="HGS創英角ﾎﾟｯﾌﾟ体" w:hint="eastAsia"/>
          <w:sz w:val="24"/>
        </w:rPr>
        <w:t>Ａ</w:t>
      </w:r>
      <w:r w:rsidR="008C7212">
        <w:rPr>
          <w:rFonts w:ascii="HG丸ｺﾞｼｯｸM-PRO" w:eastAsia="HG丸ｺﾞｼｯｸM-PRO" w:hAnsi="HG丸ｺﾞｼｯｸM-PRO" w:hint="eastAsia"/>
          <w:sz w:val="24"/>
        </w:rPr>
        <w:t>バーベキュー専用の洗い場はありません。油は紙等でふき取ってゴミ</w:t>
      </w:r>
      <w:r w:rsidR="00757D52" w:rsidRPr="00A07B24">
        <w:rPr>
          <w:rFonts w:ascii="HG丸ｺﾞｼｯｸM-PRO" w:eastAsia="HG丸ｺﾞｼｯｸM-PRO" w:hAnsi="HG丸ｺﾞｼｯｸM-PRO" w:hint="eastAsia"/>
          <w:sz w:val="24"/>
        </w:rPr>
        <w:t>としてお持ち帰りください。水道は</w:t>
      </w:r>
      <w:r w:rsidR="00A07B24">
        <w:rPr>
          <w:rFonts w:ascii="HG丸ｺﾞｼｯｸM-PRO" w:eastAsia="HG丸ｺﾞｼｯｸM-PRO" w:hAnsi="HG丸ｺﾞｼｯｸM-PRO" w:hint="eastAsia"/>
          <w:sz w:val="24"/>
        </w:rPr>
        <w:t>ほか</w:t>
      </w:r>
      <w:r w:rsidRPr="00A07B24">
        <w:rPr>
          <w:rFonts w:ascii="HG丸ｺﾞｼｯｸM-PRO" w:eastAsia="HG丸ｺﾞｼｯｸM-PRO" w:hAnsi="HG丸ｺﾞｼｯｸM-PRO" w:hint="eastAsia"/>
          <w:sz w:val="24"/>
        </w:rPr>
        <w:t>の</w:t>
      </w:r>
      <w:r w:rsidR="00757D52" w:rsidRPr="00A07B24">
        <w:rPr>
          <w:rFonts w:ascii="HG丸ｺﾞｼｯｸM-PRO" w:eastAsia="HG丸ｺﾞｼｯｸM-PRO" w:hAnsi="HG丸ｺﾞｼｯｸM-PRO" w:hint="eastAsia"/>
          <w:sz w:val="24"/>
        </w:rPr>
        <w:t>公園利用者との</w:t>
      </w:r>
      <w:r w:rsidRPr="00A07B24">
        <w:rPr>
          <w:rFonts w:ascii="HG丸ｺﾞｼｯｸM-PRO" w:eastAsia="HG丸ｺﾞｼｯｸM-PRO" w:hAnsi="HG丸ｺﾞｼｯｸM-PRO" w:hint="eastAsia"/>
          <w:sz w:val="24"/>
        </w:rPr>
        <w:t>共用になりますので、バケツに水を汲むなどして</w:t>
      </w:r>
      <w:r w:rsidR="00F14B77">
        <w:rPr>
          <w:rFonts w:ascii="HG丸ｺﾞｼｯｸM-PRO" w:eastAsia="HG丸ｺﾞｼｯｸM-PRO" w:hAnsi="HG丸ｺﾞｼｯｸM-PRO" w:hint="eastAsia"/>
          <w:sz w:val="24"/>
        </w:rPr>
        <w:t>、譲り合ってご利用いただけ</w:t>
      </w:r>
      <w:r w:rsidR="00BF4D20">
        <w:rPr>
          <w:rFonts w:ascii="HG丸ｺﾞｼｯｸM-PRO" w:eastAsia="HG丸ｺﾞｼｯｸM-PRO" w:hAnsi="HG丸ｺﾞｼｯｸM-PRO" w:hint="eastAsia"/>
          <w:sz w:val="24"/>
        </w:rPr>
        <w:t>ます</w:t>
      </w:r>
      <w:r w:rsidRPr="00A07B24">
        <w:rPr>
          <w:rFonts w:ascii="HG丸ｺﾞｼｯｸM-PRO" w:eastAsia="HG丸ｺﾞｼｯｸM-PRO" w:hAnsi="HG丸ｺﾞｼｯｸM-PRO" w:hint="eastAsia"/>
          <w:sz w:val="24"/>
        </w:rPr>
        <w:t>ようお願いします。</w:t>
      </w:r>
    </w:p>
    <w:p w:rsidR="00BB1563" w:rsidRPr="00A07B24" w:rsidRDefault="00BB1563">
      <w:pPr>
        <w:rPr>
          <w:rFonts w:ascii="HG丸ｺﾞｼｯｸM-PRO" w:eastAsia="HG丸ｺﾞｼｯｸM-PRO" w:hAnsi="HG丸ｺﾞｼｯｸM-PRO"/>
          <w:sz w:val="24"/>
        </w:rPr>
      </w:pPr>
    </w:p>
    <w:p w:rsidR="00BB1563" w:rsidRPr="00A07B24" w:rsidRDefault="00BB1563">
      <w:pPr>
        <w:rPr>
          <w:rFonts w:ascii="HG丸ｺﾞｼｯｸM-PRO" w:eastAsia="HG丸ｺﾞｼｯｸM-PRO" w:hAnsi="HG丸ｺﾞｼｯｸM-PRO"/>
          <w:sz w:val="24"/>
        </w:rPr>
      </w:pPr>
      <w:r w:rsidRPr="00BF4D20">
        <w:rPr>
          <w:rFonts w:ascii="HGS創英角ﾎﾟｯﾌﾟ体" w:eastAsia="HGS創英角ﾎﾟｯﾌﾟ体" w:hAnsi="HGS創英角ﾎﾟｯﾌﾟ体" w:hint="eastAsia"/>
          <w:sz w:val="24"/>
        </w:rPr>
        <w:t>Ｑ</w:t>
      </w:r>
      <w:r w:rsidR="000524EA">
        <w:rPr>
          <w:rFonts w:ascii="HG丸ｺﾞｼｯｸM-PRO" w:eastAsia="HG丸ｺﾞｼｯｸM-PRO" w:hAnsi="HG丸ｺﾞｼｯｸM-PRO" w:hint="eastAsia"/>
          <w:sz w:val="24"/>
          <w:u w:val="single"/>
        </w:rPr>
        <w:t>使用のキャンセル連絡について</w:t>
      </w:r>
    </w:p>
    <w:p w:rsidR="004135E8" w:rsidRDefault="00A07B24" w:rsidP="008C7212">
      <w:pPr>
        <w:ind w:left="240" w:hangingChars="100" w:hanging="240"/>
        <w:rPr>
          <w:rFonts w:ascii="HG丸ｺﾞｼｯｸM-PRO" w:eastAsia="HG丸ｺﾞｼｯｸM-PRO" w:hAnsi="HG丸ｺﾞｼｯｸM-PRO"/>
          <w:sz w:val="24"/>
        </w:rPr>
      </w:pPr>
      <w:r w:rsidRPr="00BF4D20">
        <w:rPr>
          <w:rFonts w:ascii="HGS創英角ﾎﾟｯﾌﾟ体" w:eastAsia="HGS創英角ﾎﾟｯﾌﾟ体" w:hAnsi="HGS創英角ﾎﾟｯﾌﾟ体" w:hint="eastAsia"/>
          <w:sz w:val="24"/>
        </w:rPr>
        <w:t>Ａ</w:t>
      </w:r>
      <w:r>
        <w:rPr>
          <w:rFonts w:ascii="HG丸ｺﾞｼｯｸM-PRO" w:eastAsia="HG丸ｺﾞｼｯｸM-PRO" w:hAnsi="HG丸ｺﾞｼｯｸM-PRO" w:hint="eastAsia"/>
          <w:sz w:val="24"/>
        </w:rPr>
        <w:t>事前の</w:t>
      </w:r>
      <w:r w:rsidR="00BB1563" w:rsidRPr="00A07B24">
        <w:rPr>
          <w:rFonts w:ascii="HG丸ｺﾞｼｯｸM-PRO" w:eastAsia="HG丸ｺﾞｼｯｸM-PRO" w:hAnsi="HG丸ｺﾞｼｯｸM-PRO" w:hint="eastAsia"/>
          <w:sz w:val="24"/>
        </w:rPr>
        <w:t>キャン</w:t>
      </w:r>
      <w:r>
        <w:rPr>
          <w:rFonts w:ascii="HG丸ｺﾞｼｯｸM-PRO" w:eastAsia="HG丸ｺﾞｼｯｸM-PRO" w:hAnsi="HG丸ｺﾞｼｯｸM-PRO" w:hint="eastAsia"/>
          <w:sz w:val="24"/>
        </w:rPr>
        <w:t>セルが決まりましたら早めに甲斐市役所都市計画課へ連絡をお願い</w:t>
      </w:r>
      <w:r w:rsidR="00BB1563" w:rsidRPr="00A07B24">
        <w:rPr>
          <w:rFonts w:ascii="HG丸ｺﾞｼｯｸM-PRO" w:eastAsia="HG丸ｺﾞｼｯｸM-PRO" w:hAnsi="HG丸ｺﾞｼｯｸM-PRO" w:hint="eastAsia"/>
          <w:sz w:val="24"/>
        </w:rPr>
        <w:t>します。</w:t>
      </w:r>
    </w:p>
    <w:p w:rsidR="00BB1563" w:rsidRDefault="00A05BC0" w:rsidP="00A07B24">
      <w:pPr>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6" type="#_x0000_t176" style="position:absolute;left:0;text-align:left;margin-left:72.85pt;margin-top:10.8pt;width:412.85pt;height:31.35pt;z-index:251659264;mso-position-vertical:absolute" filled="f" strokeweight="3pt">
            <v:stroke linestyle="thinThin"/>
            <v:textbox inset="5.85pt,.7pt,5.85pt,.7pt"/>
          </v:shape>
        </w:pict>
      </w:r>
      <w:r w:rsidR="00F14B77">
        <w:rPr>
          <w:rFonts w:ascii="HG丸ｺﾞｼｯｸM-PRO" w:eastAsia="HG丸ｺﾞｼｯｸM-PRO" w:hAnsi="HG丸ｺﾞｼｯｸM-PRO" w:hint="eastAsia"/>
          <w:noProof/>
          <w:sz w:val="24"/>
        </w:rPr>
        <w:drawing>
          <wp:anchor distT="0" distB="0" distL="114300" distR="114300" simplePos="0" relativeHeight="251658240" behindDoc="0" locked="0" layoutInCell="1" allowOverlap="1">
            <wp:simplePos x="0" y="0"/>
            <wp:positionH relativeFrom="column">
              <wp:posOffset>-126422</wp:posOffset>
            </wp:positionH>
            <wp:positionV relativeFrom="paragraph">
              <wp:posOffset>56408</wp:posOffset>
            </wp:positionV>
            <wp:extent cx="1031916" cy="1104405"/>
            <wp:effectExtent l="19050" t="0" r="0" b="0"/>
            <wp:wrapNone/>
            <wp:docPr id="1" name="図 0" descr="モノクロ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モノクロ1.jpg"/>
                    <pic:cNvPicPr/>
                  </pic:nvPicPr>
                  <pic:blipFill>
                    <a:blip r:embed="rId6" cstate="print">
                      <a:clrChange>
                        <a:clrFrom>
                          <a:srgbClr val="FFFFFE"/>
                        </a:clrFrom>
                        <a:clrTo>
                          <a:srgbClr val="FFFFFE">
                            <a:alpha val="0"/>
                          </a:srgbClr>
                        </a:clrTo>
                      </a:clrChange>
                    </a:blip>
                    <a:stretch>
                      <a:fillRect/>
                    </a:stretch>
                  </pic:blipFill>
                  <pic:spPr>
                    <a:xfrm>
                      <a:off x="0" y="0"/>
                      <a:ext cx="1031916" cy="1104405"/>
                    </a:xfrm>
                    <a:prstGeom prst="rect">
                      <a:avLst/>
                    </a:prstGeom>
                  </pic:spPr>
                </pic:pic>
              </a:graphicData>
            </a:graphic>
          </wp:anchor>
        </w:drawing>
      </w:r>
      <w:r w:rsidR="008C7212">
        <w:rPr>
          <w:rFonts w:ascii="HG丸ｺﾞｼｯｸM-PRO" w:eastAsia="HG丸ｺﾞｼｯｸM-PRO" w:hAnsi="HG丸ｺﾞｼｯｸM-PRO" w:hint="eastAsia"/>
          <w:sz w:val="24"/>
        </w:rPr>
        <w:t xml:space="preserve">　</w:t>
      </w:r>
    </w:p>
    <w:p w:rsidR="00A07B24" w:rsidRPr="004166D3" w:rsidRDefault="008C7212" w:rsidP="008C7212">
      <w:pPr>
        <w:wordWrap w:val="0"/>
        <w:jc w:val="right"/>
        <w:rPr>
          <w:rFonts w:ascii="HG丸ｺﾞｼｯｸM-PRO" w:eastAsia="HG丸ｺﾞｼｯｸM-PRO" w:hAnsi="HG丸ｺﾞｼｯｸM-PRO"/>
          <w:sz w:val="24"/>
        </w:rPr>
      </w:pPr>
      <w:r w:rsidRPr="00F14B77">
        <w:rPr>
          <w:rFonts w:ascii="HG丸ｺﾞｼｯｸM-PRO" w:eastAsia="HG丸ｺﾞｼｯｸM-PRO" w:hAnsi="HG丸ｺﾞｼｯｸM-PRO" w:hint="eastAsia"/>
          <w:color w:val="FFFFFF" w:themeColor="background1"/>
          <w:sz w:val="24"/>
        </w:rPr>
        <w:t xml:space="preserve">   </w:t>
      </w:r>
      <w:r w:rsidR="001F19CD">
        <w:rPr>
          <w:rFonts w:ascii="HG丸ｺﾞｼｯｸM-PRO" w:eastAsia="HG丸ｺﾞｼｯｸM-PRO" w:hAnsi="HG丸ｺﾞｼｯｸM-PRO" w:hint="eastAsia"/>
          <w:sz w:val="24"/>
        </w:rPr>
        <w:t xml:space="preserve"> </w:t>
      </w:r>
      <w:r w:rsidR="00BF4D20" w:rsidRPr="004166D3">
        <w:rPr>
          <w:rFonts w:ascii="HG丸ｺﾞｼｯｸM-PRO" w:eastAsia="HG丸ｺﾞｼｯｸM-PRO" w:hAnsi="HG丸ｺﾞｼｯｸM-PRO" w:hint="eastAsia"/>
          <w:sz w:val="24"/>
        </w:rPr>
        <w:t>マナーを守ってきれいに</w:t>
      </w:r>
      <w:r w:rsidR="00A07B24" w:rsidRPr="004166D3">
        <w:rPr>
          <w:rFonts w:ascii="HG丸ｺﾞｼｯｸM-PRO" w:eastAsia="HG丸ｺﾞｼｯｸM-PRO" w:hAnsi="HG丸ｺﾞｼｯｸM-PRO" w:hint="eastAsia"/>
          <w:sz w:val="24"/>
        </w:rPr>
        <w:t>公園</w:t>
      </w:r>
      <w:r w:rsidR="004135E8" w:rsidRPr="004166D3">
        <w:rPr>
          <w:rFonts w:ascii="HG丸ｺﾞｼｯｸM-PRO" w:eastAsia="HG丸ｺﾞｼｯｸM-PRO" w:hAnsi="HG丸ｺﾞｼｯｸM-PRO" w:hint="eastAsia"/>
          <w:sz w:val="24"/>
        </w:rPr>
        <w:t>を</w:t>
      </w:r>
      <w:r w:rsidR="00A07B24" w:rsidRPr="004166D3">
        <w:rPr>
          <w:rFonts w:ascii="HG丸ｺﾞｼｯｸM-PRO" w:eastAsia="HG丸ｺﾞｼｯｸM-PRO" w:hAnsi="HG丸ｺﾞｼｯｸM-PRO" w:hint="eastAsia"/>
          <w:sz w:val="24"/>
        </w:rPr>
        <w:t>利用</w:t>
      </w:r>
      <w:r w:rsidR="00A05BC0">
        <w:rPr>
          <w:rFonts w:ascii="HG丸ｺﾞｼｯｸM-PRO" w:eastAsia="HG丸ｺﾞｼｯｸM-PRO" w:hAnsi="HG丸ｺﾞｼｯｸM-PRO" w:hint="eastAsia"/>
          <w:sz w:val="24"/>
        </w:rPr>
        <w:t>してください</w:t>
      </w:r>
      <w:r w:rsidR="004135E8" w:rsidRPr="004166D3">
        <w:rPr>
          <w:rFonts w:ascii="HG丸ｺﾞｼｯｸM-PRO" w:eastAsia="HG丸ｺﾞｼｯｸM-PRO" w:hAnsi="HG丸ｺﾞｼｯｸM-PRO" w:hint="eastAsia"/>
          <w:sz w:val="24"/>
        </w:rPr>
        <w:t>。</w:t>
      </w:r>
      <w:r w:rsidR="00F14B77" w:rsidRPr="004166D3">
        <w:rPr>
          <w:rFonts w:ascii="HG丸ｺﾞｼｯｸM-PRO" w:eastAsia="HG丸ｺﾞｼｯｸM-PRO" w:hAnsi="HG丸ｺﾞｼｯｸM-PRO" w:hint="eastAsia"/>
          <w:sz w:val="24"/>
        </w:rPr>
        <w:t>よろしくお願い</w:t>
      </w:r>
      <w:r w:rsidR="00A07B24" w:rsidRPr="004166D3">
        <w:rPr>
          <w:rFonts w:ascii="HG丸ｺﾞｼｯｸM-PRO" w:eastAsia="HG丸ｺﾞｼｯｸM-PRO" w:hAnsi="HG丸ｺﾞｼｯｸM-PRO" w:hint="eastAsia"/>
          <w:sz w:val="24"/>
        </w:rPr>
        <w:t>します。</w:t>
      </w:r>
    </w:p>
    <w:p w:rsidR="00BF4D20" w:rsidRDefault="00BF4D20" w:rsidP="00A07B24">
      <w:pPr>
        <w:rPr>
          <w:rFonts w:ascii="HG丸ｺﾞｼｯｸM-PRO" w:eastAsia="HG丸ｺﾞｼｯｸM-PRO" w:hAnsi="HG丸ｺﾞｼｯｸM-PRO"/>
          <w:sz w:val="24"/>
        </w:rPr>
      </w:pPr>
    </w:p>
    <w:p w:rsidR="004135E8" w:rsidRDefault="004135E8" w:rsidP="00BF4D20">
      <w:pPr>
        <w:jc w:val="right"/>
        <w:rPr>
          <w:rFonts w:ascii="HG丸ｺﾞｼｯｸM-PRO" w:eastAsia="HG丸ｺﾞｼｯｸM-PRO" w:hAnsi="HG丸ｺﾞｼｯｸM-PRO"/>
          <w:sz w:val="24"/>
        </w:rPr>
      </w:pPr>
    </w:p>
    <w:p w:rsidR="00A07B24" w:rsidRPr="00406FBA" w:rsidRDefault="00A07B24" w:rsidP="00BF4D20">
      <w:pPr>
        <w:jc w:val="right"/>
        <w:rPr>
          <w:rFonts w:ascii="HG丸ｺﾞｼｯｸM-PRO" w:eastAsia="HG丸ｺﾞｼｯｸM-PRO" w:hAnsi="HG丸ｺﾞｼｯｸM-PRO"/>
          <w:b/>
          <w:sz w:val="24"/>
        </w:rPr>
      </w:pPr>
      <w:r w:rsidRPr="00406FBA">
        <w:rPr>
          <w:rFonts w:ascii="HG丸ｺﾞｼｯｸM-PRO" w:eastAsia="HG丸ｺﾞｼｯｸM-PRO" w:hAnsi="HG丸ｺﾞｼｯｸM-PRO" w:hint="eastAsia"/>
          <w:b/>
          <w:sz w:val="24"/>
        </w:rPr>
        <w:t>甲斐市役所　都市計画課　緑化推進係</w:t>
      </w:r>
    </w:p>
    <w:p w:rsidR="004135E8" w:rsidRDefault="00406FBA" w:rsidP="00406FBA">
      <w:pPr>
        <w:ind w:right="960"/>
        <w:jc w:val="right"/>
        <w:rPr>
          <w:rFonts w:ascii="HG丸ｺﾞｼｯｸM-PRO" w:eastAsia="HG丸ｺﾞｼｯｸM-PRO" w:hAnsi="HG丸ｺﾞｼｯｸM-PRO"/>
          <w:sz w:val="24"/>
        </w:rPr>
      </w:pPr>
      <w:r w:rsidRPr="00406FBA">
        <w:rPr>
          <w:rFonts w:ascii="HG丸ｺﾞｼｯｸM-PRO" w:eastAsia="HG丸ｺﾞｼｯｸM-PRO" w:hAnsi="HG丸ｺﾞｼｯｸM-PRO" w:hint="eastAsia"/>
          <w:sz w:val="20"/>
        </w:rPr>
        <w:t>甲斐市営業部長</w:t>
      </w:r>
      <w:r>
        <w:rPr>
          <w:rFonts w:ascii="HG丸ｺﾞｼｯｸM-PRO" w:eastAsia="HG丸ｺﾞｼｯｸM-PRO" w:hAnsi="HG丸ｺﾞｼｯｸM-PRO" w:hint="eastAsia"/>
          <w:b/>
          <w:sz w:val="24"/>
        </w:rPr>
        <w:t xml:space="preserve">　　　　　　　　　　　　　　　　　　　　</w:t>
      </w:r>
      <w:r w:rsidR="004135E8" w:rsidRPr="00406FBA">
        <w:rPr>
          <w:rFonts w:ascii="HG丸ｺﾞｼｯｸM-PRO" w:eastAsia="HG丸ｺﾞｼｯｸM-PRO" w:hAnsi="HG丸ｺﾞｼｯｸM-PRO" w:hint="eastAsia"/>
          <w:b/>
          <w:sz w:val="24"/>
        </w:rPr>
        <w:t>TEL0</w:t>
      </w:r>
      <w:r w:rsidR="004135E8">
        <w:rPr>
          <w:rFonts w:ascii="HG丸ｺﾞｼｯｸM-PRO" w:eastAsia="HG丸ｺﾞｼｯｸM-PRO" w:hAnsi="HG丸ｺﾞｼｯｸM-PRO" w:hint="eastAsia"/>
          <w:sz w:val="24"/>
        </w:rPr>
        <w:t>55-278-1669</w:t>
      </w:r>
    </w:p>
    <w:p w:rsidR="00406FBA" w:rsidRPr="00A07B24" w:rsidRDefault="00406FBA" w:rsidP="00406FBA">
      <w:pPr>
        <w:ind w:right="960" w:firstLineChars="100" w:firstLine="200"/>
        <w:jc w:val="left"/>
        <w:rPr>
          <w:rFonts w:ascii="HG丸ｺﾞｼｯｸM-PRO" w:eastAsia="HG丸ｺﾞｼｯｸM-PRO" w:hAnsi="HG丸ｺﾞｼｯｸM-PRO"/>
          <w:sz w:val="24"/>
        </w:rPr>
      </w:pPr>
      <w:r w:rsidRPr="00406FBA">
        <w:rPr>
          <w:rFonts w:ascii="HG丸ｺﾞｼｯｸM-PRO" w:eastAsia="HG丸ｺﾞｼｯｸM-PRO" w:hAnsi="HG丸ｺﾞｼｯｸM-PRO" w:hint="eastAsia"/>
          <w:sz w:val="20"/>
        </w:rPr>
        <w:t>やはたいぬ</w:t>
      </w:r>
    </w:p>
    <w:sectPr w:rsidR="00406FBA" w:rsidRPr="00A07B24" w:rsidSect="001F19CD">
      <w:pgSz w:w="11906" w:h="16838"/>
      <w:pgMar w:top="1440" w:right="1077" w:bottom="1304"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9CD" w:rsidRDefault="001F19CD" w:rsidP="00A07B24">
      <w:r>
        <w:separator/>
      </w:r>
    </w:p>
  </w:endnote>
  <w:endnote w:type="continuationSeparator" w:id="0">
    <w:p w:rsidR="001F19CD" w:rsidRDefault="001F19CD" w:rsidP="00A07B2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9CD" w:rsidRDefault="001F19CD" w:rsidP="00A07B24">
      <w:r>
        <w:separator/>
      </w:r>
    </w:p>
  </w:footnote>
  <w:footnote w:type="continuationSeparator" w:id="0">
    <w:p w:rsidR="001F19CD" w:rsidRDefault="001F19CD" w:rsidP="00A07B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colormenu v:ext="edit" fillcolor="none" strokecolor="none [3213]"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7D52"/>
    <w:rsid w:val="000524EA"/>
    <w:rsid w:val="001768E1"/>
    <w:rsid w:val="001F19CD"/>
    <w:rsid w:val="00406FBA"/>
    <w:rsid w:val="004135E8"/>
    <w:rsid w:val="004166D3"/>
    <w:rsid w:val="00757D52"/>
    <w:rsid w:val="008C7212"/>
    <w:rsid w:val="00A05BC0"/>
    <w:rsid w:val="00A07B24"/>
    <w:rsid w:val="00A270F2"/>
    <w:rsid w:val="00A30192"/>
    <w:rsid w:val="00BB1563"/>
    <w:rsid w:val="00BF4D20"/>
    <w:rsid w:val="00D07B3A"/>
    <w:rsid w:val="00F14B77"/>
    <w:rsid w:val="00FB3FD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colormenu v:ext="edit" fillcolor="none" strokecolor="none [3213]" shadowcolor="none"/>
    </o:shapedefaults>
    <o:shapelayout v:ext="edit">
      <o:idmap v:ext="edit" data="1"/>
      <o:rules v:ext="edit">
        <o:r id="V:Rule1" type="callout" idref="#_x0000_s1029"/>
        <o:r id="V:Rule3" type="callout" idref="#_x0000_s1031"/>
        <o:r id="V:Rule5" type="callout"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B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07B24"/>
    <w:pPr>
      <w:tabs>
        <w:tab w:val="center" w:pos="4252"/>
        <w:tab w:val="right" w:pos="8504"/>
      </w:tabs>
      <w:snapToGrid w:val="0"/>
    </w:pPr>
  </w:style>
  <w:style w:type="character" w:customStyle="1" w:styleId="a4">
    <w:name w:val="ヘッダー (文字)"/>
    <w:basedOn w:val="a0"/>
    <w:link w:val="a3"/>
    <w:uiPriority w:val="99"/>
    <w:semiHidden/>
    <w:rsid w:val="00A07B24"/>
  </w:style>
  <w:style w:type="paragraph" w:styleId="a5">
    <w:name w:val="footer"/>
    <w:basedOn w:val="a"/>
    <w:link w:val="a6"/>
    <w:uiPriority w:val="99"/>
    <w:semiHidden/>
    <w:unhideWhenUsed/>
    <w:rsid w:val="00A07B24"/>
    <w:pPr>
      <w:tabs>
        <w:tab w:val="center" w:pos="4252"/>
        <w:tab w:val="right" w:pos="8504"/>
      </w:tabs>
      <w:snapToGrid w:val="0"/>
    </w:pPr>
  </w:style>
  <w:style w:type="character" w:customStyle="1" w:styleId="a6">
    <w:name w:val="フッター (文字)"/>
    <w:basedOn w:val="a0"/>
    <w:link w:val="a5"/>
    <w:uiPriority w:val="99"/>
    <w:semiHidden/>
    <w:rsid w:val="00A07B24"/>
  </w:style>
  <w:style w:type="paragraph" w:styleId="a7">
    <w:name w:val="Balloon Text"/>
    <w:basedOn w:val="a"/>
    <w:link w:val="a8"/>
    <w:uiPriority w:val="99"/>
    <w:semiHidden/>
    <w:unhideWhenUsed/>
    <w:rsid w:val="00BF4D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4D20"/>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kai</Company>
  <LinksUpToDate>false</LinksUpToDate>
  <CharactersWithSpaces>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extra-0010</dc:creator>
  <cp:lastModifiedBy>extra-0010</cp:lastModifiedBy>
  <cp:revision>5</cp:revision>
  <cp:lastPrinted>2015-07-21T04:44:00Z</cp:lastPrinted>
  <dcterms:created xsi:type="dcterms:W3CDTF">2015-04-30T04:12:00Z</dcterms:created>
  <dcterms:modified xsi:type="dcterms:W3CDTF">2015-07-21T04:47:00Z</dcterms:modified>
</cp:coreProperties>
</file>